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B2D4D54" w14:textId="77777777" w:rsidR="00E7766B" w:rsidRDefault="009C3AB2" w:rsidP="0089119C">
      <w:pPr>
        <w:ind w:left="6372" w:right="22" w:firstLine="708"/>
        <w:jc w:val="center"/>
        <w:rPr>
          <w:b/>
          <w:sz w:val="36"/>
          <w:szCs w:val="36"/>
        </w:rPr>
      </w:pPr>
      <w:r>
        <w:rPr>
          <w:noProof/>
          <w:lang w:val="de-DE"/>
        </w:rPr>
        <w:drawing>
          <wp:anchor distT="0" distB="0" distL="114300" distR="114300" simplePos="0" relativeHeight="251657728" behindDoc="0" locked="0" layoutInCell="1" allowOverlap="1" wp14:anchorId="080852F7" wp14:editId="4263773E">
            <wp:simplePos x="0" y="0"/>
            <wp:positionH relativeFrom="column">
              <wp:posOffset>5279818</wp:posOffset>
            </wp:positionH>
            <wp:positionV relativeFrom="paragraph">
              <wp:posOffset>-1329211</wp:posOffset>
            </wp:positionV>
            <wp:extent cx="919799" cy="914400"/>
            <wp:effectExtent l="19050" t="0" r="0" b="0"/>
            <wp:wrapNone/>
            <wp:docPr id="7" name="Bild 7" descr="FH logobox_4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FH logobox_4c"/>
                    <pic:cNvPicPr>
                      <a:picLocks noChangeAspect="1" noChangeArrowheads="1"/>
                    </pic:cNvPicPr>
                  </pic:nvPicPr>
                  <pic:blipFill>
                    <a:blip r:embed="rId12" cstate="print"/>
                    <a:srcRect/>
                    <a:stretch>
                      <a:fillRect/>
                    </a:stretch>
                  </pic:blipFill>
                  <pic:spPr bwMode="auto">
                    <a:xfrm>
                      <a:off x="0" y="0"/>
                      <a:ext cx="919799" cy="914400"/>
                    </a:xfrm>
                    <a:prstGeom prst="rect">
                      <a:avLst/>
                    </a:prstGeom>
                    <a:noFill/>
                    <a:ln w="9525">
                      <a:noFill/>
                      <a:miter lim="800000"/>
                      <a:headEnd/>
                      <a:tailEnd/>
                    </a:ln>
                  </pic:spPr>
                </pic:pic>
              </a:graphicData>
            </a:graphic>
          </wp:anchor>
        </w:drawing>
      </w:r>
      <w:r w:rsidR="00E7766B">
        <w:rPr>
          <w:b/>
          <w:sz w:val="36"/>
          <w:szCs w:val="36"/>
        </w:rPr>
        <w:tab/>
      </w:r>
      <w:r w:rsidR="00E7766B">
        <w:rPr>
          <w:b/>
          <w:sz w:val="36"/>
          <w:szCs w:val="36"/>
        </w:rPr>
        <w:tab/>
      </w:r>
      <w:r w:rsidR="00E7766B">
        <w:rPr>
          <w:b/>
          <w:sz w:val="36"/>
          <w:szCs w:val="36"/>
        </w:rPr>
        <w:tab/>
      </w:r>
    </w:p>
    <w:p w14:paraId="63FC556C" w14:textId="77777777" w:rsidR="00D22456" w:rsidRDefault="00D22456" w:rsidP="0089119C">
      <w:pPr>
        <w:tabs>
          <w:tab w:val="left" w:pos="6120"/>
        </w:tabs>
        <w:rPr>
          <w:b/>
          <w:sz w:val="36"/>
          <w:szCs w:val="36"/>
        </w:rPr>
      </w:pPr>
      <w:r>
        <w:rPr>
          <w:b/>
          <w:sz w:val="36"/>
          <w:szCs w:val="36"/>
        </w:rPr>
        <w:t>P</w:t>
      </w:r>
      <w:r w:rsidRPr="00DE2FB6">
        <w:rPr>
          <w:b/>
          <w:sz w:val="36"/>
          <w:szCs w:val="36"/>
        </w:rPr>
        <w:t>RESSEINFORMATION</w:t>
      </w:r>
      <w:r>
        <w:rPr>
          <w:b/>
          <w:sz w:val="36"/>
          <w:szCs w:val="36"/>
        </w:rPr>
        <w:t xml:space="preserve"> </w:t>
      </w:r>
    </w:p>
    <w:p w14:paraId="6265FC21" w14:textId="77777777" w:rsidR="00D22456" w:rsidRDefault="00D22456" w:rsidP="0089119C">
      <w:pPr>
        <w:tabs>
          <w:tab w:val="left" w:pos="6120"/>
        </w:tabs>
        <w:rPr>
          <w:b/>
          <w:sz w:val="32"/>
          <w:szCs w:val="32"/>
          <w:lang w:val="de-DE"/>
        </w:rPr>
      </w:pPr>
      <w:r>
        <w:rPr>
          <w:b/>
          <w:sz w:val="36"/>
          <w:szCs w:val="36"/>
        </w:rPr>
        <w:tab/>
      </w:r>
    </w:p>
    <w:p w14:paraId="7D866D67" w14:textId="77777777" w:rsidR="00D22456" w:rsidRDefault="00D22456" w:rsidP="0089119C">
      <w:pPr>
        <w:rPr>
          <w:b/>
          <w:sz w:val="32"/>
          <w:szCs w:val="32"/>
          <w:lang w:val="de-DE"/>
        </w:rPr>
      </w:pPr>
    </w:p>
    <w:p w14:paraId="29200C71" w14:textId="535B86AB" w:rsidR="00D22456" w:rsidRPr="00BA31FA" w:rsidRDefault="008C4B0A" w:rsidP="0089119C">
      <w:pPr>
        <w:rPr>
          <w:b/>
          <w:sz w:val="32"/>
          <w:szCs w:val="32"/>
          <w:lang w:val="de-DE"/>
        </w:rPr>
      </w:pPr>
      <w:r w:rsidRPr="00BA31FA">
        <w:rPr>
          <w:b/>
          <w:sz w:val="32"/>
          <w:szCs w:val="32"/>
          <w:lang w:val="de-DE"/>
        </w:rPr>
        <w:t>Future Tech Bootcamp 2021</w:t>
      </w:r>
    </w:p>
    <w:p w14:paraId="4D8A26FD" w14:textId="25E54578" w:rsidR="00D22456" w:rsidRPr="008C4B0A" w:rsidRDefault="008C4B0A" w:rsidP="0089119C">
      <w:pPr>
        <w:rPr>
          <w:sz w:val="32"/>
          <w:szCs w:val="32"/>
          <w:lang w:val="de-DE"/>
        </w:rPr>
      </w:pPr>
      <w:r w:rsidRPr="008C4B0A">
        <w:rPr>
          <w:sz w:val="32"/>
          <w:szCs w:val="32"/>
          <w:lang w:val="de-DE"/>
        </w:rPr>
        <w:t>Co-C</w:t>
      </w:r>
      <w:r>
        <w:rPr>
          <w:sz w:val="32"/>
          <w:szCs w:val="32"/>
          <w:lang w:val="de-DE"/>
        </w:rPr>
        <w:t xml:space="preserve">reation-Session </w:t>
      </w:r>
      <w:r w:rsidR="00506046">
        <w:rPr>
          <w:sz w:val="32"/>
          <w:szCs w:val="32"/>
          <w:lang w:val="de-DE"/>
        </w:rPr>
        <w:t>für</w:t>
      </w:r>
      <w:r>
        <w:rPr>
          <w:sz w:val="32"/>
          <w:szCs w:val="32"/>
          <w:lang w:val="de-DE"/>
        </w:rPr>
        <w:t xml:space="preserve"> </w:t>
      </w:r>
      <w:r w:rsidR="00BA3DED">
        <w:rPr>
          <w:sz w:val="32"/>
          <w:szCs w:val="32"/>
          <w:lang w:val="de-DE"/>
        </w:rPr>
        <w:t xml:space="preserve">Vertreter*innen der Industrie, </w:t>
      </w:r>
      <w:r>
        <w:rPr>
          <w:sz w:val="32"/>
          <w:szCs w:val="32"/>
          <w:lang w:val="de-DE"/>
        </w:rPr>
        <w:t>Maker*innen und Tech-Expert*innen</w:t>
      </w:r>
    </w:p>
    <w:p w14:paraId="48068CE1" w14:textId="77777777" w:rsidR="00D22456" w:rsidRPr="008C4B0A" w:rsidRDefault="00D22456" w:rsidP="0089119C">
      <w:pPr>
        <w:rPr>
          <w:sz w:val="32"/>
          <w:szCs w:val="32"/>
          <w:lang w:val="de-DE"/>
        </w:rPr>
      </w:pPr>
    </w:p>
    <w:p w14:paraId="3AF6D9BB" w14:textId="0313B502" w:rsidR="00C3343A" w:rsidRDefault="00BA3DED" w:rsidP="0089119C">
      <w:pPr>
        <w:rPr>
          <w:b/>
          <w:sz w:val="22"/>
          <w:szCs w:val="22"/>
          <w:lang w:val="de-DE"/>
        </w:rPr>
      </w:pPr>
      <w:r w:rsidRPr="00BA3DED">
        <w:rPr>
          <w:b/>
          <w:sz w:val="22"/>
          <w:szCs w:val="22"/>
          <w:lang w:val="de-DE"/>
        </w:rPr>
        <w:t xml:space="preserve">Vom 21. bis 24. Juni </w:t>
      </w:r>
      <w:r>
        <w:rPr>
          <w:b/>
          <w:sz w:val="22"/>
          <w:szCs w:val="22"/>
          <w:lang w:val="de-DE"/>
        </w:rPr>
        <w:t>findet das</w:t>
      </w:r>
      <w:r w:rsidRPr="00BA3DED">
        <w:rPr>
          <w:b/>
          <w:sz w:val="22"/>
          <w:szCs w:val="22"/>
          <w:lang w:val="de-DE"/>
        </w:rPr>
        <w:t xml:space="preserve"> Future Tech Bootcamp</w:t>
      </w:r>
      <w:r>
        <w:rPr>
          <w:b/>
          <w:sz w:val="22"/>
          <w:szCs w:val="22"/>
          <w:lang w:val="de-DE"/>
        </w:rPr>
        <w:t xml:space="preserve"> 2021 statt</w:t>
      </w:r>
      <w:r w:rsidRPr="00BA3DED">
        <w:rPr>
          <w:b/>
          <w:sz w:val="22"/>
          <w:szCs w:val="22"/>
          <w:lang w:val="de-DE"/>
        </w:rPr>
        <w:t xml:space="preserve">. </w:t>
      </w:r>
      <w:r>
        <w:rPr>
          <w:b/>
          <w:sz w:val="22"/>
          <w:szCs w:val="22"/>
          <w:lang w:val="de-DE"/>
        </w:rPr>
        <w:t xml:space="preserve">Bei dem speziellen </w:t>
      </w:r>
      <w:r w:rsidRPr="00BA3DED">
        <w:rPr>
          <w:b/>
          <w:sz w:val="22"/>
          <w:szCs w:val="22"/>
          <w:lang w:val="de-DE"/>
        </w:rPr>
        <w:t xml:space="preserve">Veranstaltungsformat von Industry </w:t>
      </w:r>
      <w:proofErr w:type="spellStart"/>
      <w:r w:rsidRPr="00BA3DED">
        <w:rPr>
          <w:b/>
          <w:sz w:val="22"/>
          <w:szCs w:val="22"/>
          <w:lang w:val="de-DE"/>
        </w:rPr>
        <w:t>Meets</w:t>
      </w:r>
      <w:proofErr w:type="spellEnd"/>
      <w:r w:rsidRPr="00BA3DED">
        <w:rPr>
          <w:b/>
          <w:sz w:val="22"/>
          <w:szCs w:val="22"/>
          <w:lang w:val="de-DE"/>
        </w:rPr>
        <w:t xml:space="preserve"> Makers</w:t>
      </w:r>
      <w:r w:rsidR="00AA1AED">
        <w:rPr>
          <w:b/>
          <w:sz w:val="22"/>
          <w:szCs w:val="22"/>
          <w:lang w:val="de-DE"/>
        </w:rPr>
        <w:t xml:space="preserve"> in Kooperation mit der Industriellenvereinigung NÖ und der FH St. Pölten</w:t>
      </w:r>
      <w:r w:rsidRPr="00BA3DED">
        <w:rPr>
          <w:b/>
          <w:sz w:val="22"/>
          <w:szCs w:val="22"/>
          <w:lang w:val="de-DE"/>
        </w:rPr>
        <w:t xml:space="preserve">, </w:t>
      </w:r>
      <w:r>
        <w:rPr>
          <w:b/>
          <w:sz w:val="22"/>
          <w:szCs w:val="22"/>
          <w:lang w:val="de-DE"/>
        </w:rPr>
        <w:t>präsentieren</w:t>
      </w:r>
      <w:r w:rsidRPr="00BA3DED">
        <w:rPr>
          <w:b/>
          <w:sz w:val="22"/>
          <w:szCs w:val="22"/>
          <w:lang w:val="de-DE"/>
        </w:rPr>
        <w:t xml:space="preserve"> Industrieunternehmen</w:t>
      </w:r>
      <w:r>
        <w:rPr>
          <w:b/>
          <w:sz w:val="22"/>
          <w:szCs w:val="22"/>
          <w:lang w:val="de-DE"/>
        </w:rPr>
        <w:t xml:space="preserve"> aktuelle, technische </w:t>
      </w:r>
      <w:r w:rsidRPr="00BA3DED">
        <w:rPr>
          <w:b/>
          <w:sz w:val="22"/>
          <w:szCs w:val="22"/>
          <w:lang w:val="de-DE"/>
        </w:rPr>
        <w:t>Herausforderungen</w:t>
      </w:r>
      <w:r>
        <w:rPr>
          <w:b/>
          <w:sz w:val="22"/>
          <w:szCs w:val="22"/>
          <w:lang w:val="de-DE"/>
        </w:rPr>
        <w:t xml:space="preserve">. </w:t>
      </w:r>
      <w:r w:rsidRPr="00BA3DED">
        <w:rPr>
          <w:b/>
          <w:sz w:val="22"/>
          <w:szCs w:val="22"/>
          <w:lang w:val="de-DE"/>
        </w:rPr>
        <w:t>Maker</w:t>
      </w:r>
      <w:r>
        <w:rPr>
          <w:b/>
          <w:sz w:val="22"/>
          <w:szCs w:val="22"/>
          <w:lang w:val="de-DE"/>
        </w:rPr>
        <w:t>*innen</w:t>
      </w:r>
      <w:r w:rsidRPr="00BA3DED">
        <w:rPr>
          <w:b/>
          <w:sz w:val="22"/>
          <w:szCs w:val="22"/>
          <w:lang w:val="de-DE"/>
        </w:rPr>
        <w:t xml:space="preserve"> </w:t>
      </w:r>
      <w:r>
        <w:rPr>
          <w:b/>
          <w:sz w:val="22"/>
          <w:szCs w:val="22"/>
          <w:lang w:val="de-DE"/>
        </w:rPr>
        <w:t xml:space="preserve">– </w:t>
      </w:r>
      <w:r w:rsidRPr="00BA3DED">
        <w:rPr>
          <w:b/>
          <w:sz w:val="22"/>
          <w:szCs w:val="22"/>
          <w:lang w:val="de-DE"/>
        </w:rPr>
        <w:t>freie Entwickler</w:t>
      </w:r>
      <w:r>
        <w:rPr>
          <w:b/>
          <w:sz w:val="22"/>
          <w:szCs w:val="22"/>
          <w:lang w:val="de-DE"/>
        </w:rPr>
        <w:t>*innen</w:t>
      </w:r>
      <w:r w:rsidRPr="00BA3DED">
        <w:rPr>
          <w:b/>
          <w:sz w:val="22"/>
          <w:szCs w:val="22"/>
          <w:lang w:val="de-DE"/>
        </w:rPr>
        <w:t xml:space="preserve">, Hobbyisten, </w:t>
      </w:r>
      <w:r>
        <w:rPr>
          <w:b/>
          <w:sz w:val="22"/>
          <w:szCs w:val="22"/>
          <w:lang w:val="de-DE"/>
        </w:rPr>
        <w:t>Studierende</w:t>
      </w:r>
      <w:r w:rsidRPr="00BA3DED">
        <w:rPr>
          <w:b/>
          <w:sz w:val="22"/>
          <w:szCs w:val="22"/>
          <w:lang w:val="de-DE"/>
        </w:rPr>
        <w:t xml:space="preserve">, Start-ups und KMU </w:t>
      </w:r>
      <w:r>
        <w:rPr>
          <w:b/>
          <w:sz w:val="22"/>
          <w:szCs w:val="22"/>
          <w:lang w:val="de-DE"/>
        </w:rPr>
        <w:t>– sind eingeladen</w:t>
      </w:r>
      <w:r w:rsidRPr="00BA3DED">
        <w:rPr>
          <w:b/>
          <w:sz w:val="22"/>
          <w:szCs w:val="22"/>
          <w:lang w:val="de-DE"/>
        </w:rPr>
        <w:t xml:space="preserve">, mit </w:t>
      </w:r>
      <w:r>
        <w:rPr>
          <w:b/>
          <w:sz w:val="22"/>
          <w:szCs w:val="22"/>
          <w:lang w:val="de-DE"/>
        </w:rPr>
        <w:t>den Unternehmen</w:t>
      </w:r>
      <w:r w:rsidRPr="00BA3DED">
        <w:rPr>
          <w:b/>
          <w:sz w:val="22"/>
          <w:szCs w:val="22"/>
          <w:lang w:val="de-DE"/>
        </w:rPr>
        <w:t xml:space="preserve"> innerhalb von 4 Tagen erste Lösungen zu erarbeiten. Technologiepartner</w:t>
      </w:r>
      <w:r>
        <w:rPr>
          <w:b/>
          <w:sz w:val="22"/>
          <w:szCs w:val="22"/>
          <w:lang w:val="de-DE"/>
        </w:rPr>
        <w:t>*innen</w:t>
      </w:r>
      <w:r w:rsidRPr="00BA3DED">
        <w:rPr>
          <w:b/>
          <w:sz w:val="22"/>
          <w:szCs w:val="22"/>
          <w:lang w:val="de-DE"/>
        </w:rPr>
        <w:t xml:space="preserve">, lokale </w:t>
      </w:r>
      <w:proofErr w:type="spellStart"/>
      <w:r w:rsidRPr="00BA3DED">
        <w:rPr>
          <w:b/>
          <w:sz w:val="22"/>
          <w:szCs w:val="22"/>
          <w:lang w:val="de-DE"/>
        </w:rPr>
        <w:t>Makerspace</w:t>
      </w:r>
      <w:r w:rsidR="00BA31FA">
        <w:rPr>
          <w:b/>
          <w:sz w:val="22"/>
          <w:szCs w:val="22"/>
          <w:lang w:val="de-DE"/>
        </w:rPr>
        <w:t>s</w:t>
      </w:r>
      <w:proofErr w:type="spellEnd"/>
      <w:r w:rsidRPr="00BA3DED">
        <w:rPr>
          <w:b/>
          <w:sz w:val="22"/>
          <w:szCs w:val="22"/>
          <w:lang w:val="de-DE"/>
        </w:rPr>
        <w:t xml:space="preserve"> und Expert</w:t>
      </w:r>
      <w:r>
        <w:rPr>
          <w:b/>
          <w:sz w:val="22"/>
          <w:szCs w:val="22"/>
          <w:lang w:val="de-DE"/>
        </w:rPr>
        <w:t>*inn</w:t>
      </w:r>
      <w:r w:rsidRPr="00BA3DED">
        <w:rPr>
          <w:b/>
          <w:sz w:val="22"/>
          <w:szCs w:val="22"/>
          <w:lang w:val="de-DE"/>
        </w:rPr>
        <w:t>en unterstützen die Teams mit Infrastruktur und tiefgreifendem Know-how.</w:t>
      </w:r>
    </w:p>
    <w:p w14:paraId="57A5F6F5" w14:textId="77777777" w:rsidR="00BA3DED" w:rsidRPr="00C3343A" w:rsidRDefault="00BA3DED" w:rsidP="0089119C">
      <w:pPr>
        <w:rPr>
          <w:sz w:val="22"/>
          <w:szCs w:val="22"/>
        </w:rPr>
      </w:pPr>
    </w:p>
    <w:p w14:paraId="2549B8FC" w14:textId="452EB67C" w:rsidR="00861F63" w:rsidRDefault="00D22456" w:rsidP="00861F63">
      <w:pPr>
        <w:rPr>
          <w:sz w:val="22"/>
          <w:szCs w:val="22"/>
          <w:lang w:val="de-DE"/>
        </w:rPr>
      </w:pPr>
      <w:r w:rsidRPr="004E0E71">
        <w:rPr>
          <w:b/>
          <w:sz w:val="22"/>
          <w:szCs w:val="22"/>
          <w:lang w:val="de-DE"/>
        </w:rPr>
        <w:t xml:space="preserve">St. Pölten, </w:t>
      </w:r>
      <w:r w:rsidR="00AA1AED">
        <w:rPr>
          <w:b/>
          <w:sz w:val="22"/>
          <w:szCs w:val="22"/>
          <w:lang w:val="de-DE"/>
        </w:rPr>
        <w:t>26</w:t>
      </w:r>
      <w:r w:rsidRPr="004E0E71">
        <w:rPr>
          <w:b/>
          <w:sz w:val="22"/>
          <w:szCs w:val="22"/>
          <w:lang w:val="de-DE"/>
        </w:rPr>
        <w:t>.</w:t>
      </w:r>
      <w:r w:rsidR="006768BA">
        <w:rPr>
          <w:b/>
          <w:sz w:val="22"/>
          <w:szCs w:val="22"/>
          <w:lang w:val="de-DE"/>
        </w:rPr>
        <w:t>05</w:t>
      </w:r>
      <w:r w:rsidRPr="004E0E71">
        <w:rPr>
          <w:b/>
          <w:sz w:val="22"/>
          <w:szCs w:val="22"/>
          <w:lang w:val="de-DE"/>
        </w:rPr>
        <w:t>.20</w:t>
      </w:r>
      <w:r w:rsidR="00D75E94">
        <w:rPr>
          <w:b/>
          <w:sz w:val="22"/>
          <w:szCs w:val="22"/>
          <w:lang w:val="de-DE"/>
        </w:rPr>
        <w:t>2</w:t>
      </w:r>
      <w:r w:rsidR="008942DF">
        <w:rPr>
          <w:b/>
          <w:sz w:val="22"/>
          <w:szCs w:val="22"/>
          <w:lang w:val="de-DE"/>
        </w:rPr>
        <w:t>1</w:t>
      </w:r>
      <w:r w:rsidRPr="004E0E71">
        <w:rPr>
          <w:sz w:val="22"/>
          <w:szCs w:val="22"/>
          <w:lang w:val="de-DE"/>
        </w:rPr>
        <w:t xml:space="preserve"> – </w:t>
      </w:r>
      <w:r w:rsidR="00861F63">
        <w:rPr>
          <w:sz w:val="22"/>
          <w:szCs w:val="22"/>
          <w:lang w:val="de-DE"/>
        </w:rPr>
        <w:t>Die von den Unternehmen gestellten Herausforderungen widmen sich den folgenden Themen: Cobots und Roboter, Verringern von Elektroschrott, Virtual Reality, Einsatz von Halbleitern in Hygiene-Technik, Krantechnologien, Vorhersage</w:t>
      </w:r>
      <w:r w:rsidR="00506046">
        <w:rPr>
          <w:sz w:val="22"/>
          <w:szCs w:val="22"/>
          <w:lang w:val="de-DE"/>
        </w:rPr>
        <w:t>-</w:t>
      </w:r>
      <w:r w:rsidR="00861F63">
        <w:rPr>
          <w:sz w:val="22"/>
          <w:szCs w:val="22"/>
          <w:lang w:val="de-DE"/>
        </w:rPr>
        <w:t xml:space="preserve"> und Produktionsanalysen in der Produktion, smarte Textilien, sichere Fahrradinfrastruktur, Infrastruktur-Kontrollelemente und Leitungstechnik mit künstlicher Intelligenz sowie interaktives Raum-Design für Schüler*innen.</w:t>
      </w:r>
    </w:p>
    <w:p w14:paraId="0B6A5F3F" w14:textId="77777777" w:rsidR="00861F63" w:rsidRDefault="00861F63" w:rsidP="00271CC2">
      <w:pPr>
        <w:rPr>
          <w:sz w:val="22"/>
          <w:szCs w:val="22"/>
          <w:lang w:val="de-DE"/>
        </w:rPr>
      </w:pPr>
    </w:p>
    <w:p w14:paraId="31C51C76" w14:textId="566609FA" w:rsidR="00CC02C1" w:rsidRDefault="00271CC2" w:rsidP="00271CC2">
      <w:pPr>
        <w:rPr>
          <w:sz w:val="22"/>
          <w:szCs w:val="22"/>
          <w:lang w:val="de-DE"/>
        </w:rPr>
      </w:pPr>
      <w:r>
        <w:rPr>
          <w:sz w:val="22"/>
          <w:szCs w:val="22"/>
          <w:lang w:val="de-DE"/>
        </w:rPr>
        <w:t xml:space="preserve">Das diesjährige Bootcamp </w:t>
      </w:r>
      <w:r w:rsidR="00CC5467">
        <w:rPr>
          <w:sz w:val="22"/>
          <w:szCs w:val="22"/>
          <w:lang w:val="de-DE"/>
        </w:rPr>
        <w:t>verbindet</w:t>
      </w:r>
      <w:r>
        <w:rPr>
          <w:sz w:val="22"/>
          <w:szCs w:val="22"/>
          <w:lang w:val="de-DE"/>
        </w:rPr>
        <w:t xml:space="preserve"> </w:t>
      </w:r>
      <w:r w:rsidR="008C4B0A" w:rsidRPr="008C4B0A">
        <w:rPr>
          <w:sz w:val="22"/>
          <w:szCs w:val="22"/>
          <w:lang w:val="de-DE"/>
        </w:rPr>
        <w:t>dezentral organisierte analoge Aktivitäten an verschiedenen Standorten in Österreich und im Ausland mit einem digitalen Kommunikationskonzept</w:t>
      </w:r>
      <w:r w:rsidR="00E151F8">
        <w:rPr>
          <w:sz w:val="22"/>
          <w:szCs w:val="22"/>
          <w:lang w:val="de-DE"/>
        </w:rPr>
        <w:t xml:space="preserve">. </w:t>
      </w:r>
      <w:r w:rsidR="00E151F8" w:rsidRPr="008C4B0A">
        <w:rPr>
          <w:sz w:val="22"/>
          <w:szCs w:val="22"/>
          <w:lang w:val="de-DE"/>
        </w:rPr>
        <w:t>Live-Streaming</w:t>
      </w:r>
      <w:r w:rsidR="00E151F8">
        <w:rPr>
          <w:sz w:val="22"/>
          <w:szCs w:val="22"/>
          <w:lang w:val="de-DE"/>
        </w:rPr>
        <w:t xml:space="preserve">, </w:t>
      </w:r>
      <w:r w:rsidR="00E151F8" w:rsidRPr="008C4B0A">
        <w:rPr>
          <w:sz w:val="22"/>
          <w:szCs w:val="22"/>
          <w:lang w:val="de-DE"/>
        </w:rPr>
        <w:t>Videokonferenz</w:t>
      </w:r>
      <w:r w:rsidR="00E151F8">
        <w:rPr>
          <w:sz w:val="22"/>
          <w:szCs w:val="22"/>
          <w:lang w:val="de-DE"/>
        </w:rPr>
        <w:t>en</w:t>
      </w:r>
      <w:r w:rsidR="00E151F8" w:rsidRPr="008C4B0A">
        <w:rPr>
          <w:sz w:val="22"/>
          <w:szCs w:val="22"/>
          <w:lang w:val="de-DE"/>
        </w:rPr>
        <w:t>- und Chat-Tools</w:t>
      </w:r>
      <w:r w:rsidR="00E151F8">
        <w:rPr>
          <w:sz w:val="22"/>
          <w:szCs w:val="22"/>
          <w:lang w:val="de-DE"/>
        </w:rPr>
        <w:t xml:space="preserve"> ermöglichen </w:t>
      </w:r>
      <w:r w:rsidR="008C4B0A" w:rsidRPr="008C4B0A">
        <w:rPr>
          <w:sz w:val="22"/>
          <w:szCs w:val="22"/>
          <w:lang w:val="de-DE"/>
        </w:rPr>
        <w:t xml:space="preserve">Zusammenarbeit und Austausch zwischen den </w:t>
      </w:r>
      <w:r w:rsidR="006F5B4C">
        <w:rPr>
          <w:sz w:val="22"/>
          <w:szCs w:val="22"/>
          <w:lang w:val="de-DE"/>
        </w:rPr>
        <w:t>Teilnehmenden</w:t>
      </w:r>
      <w:r w:rsidR="008C4B0A" w:rsidRPr="008C4B0A">
        <w:rPr>
          <w:sz w:val="22"/>
          <w:szCs w:val="22"/>
          <w:lang w:val="de-DE"/>
        </w:rPr>
        <w:t xml:space="preserve"> an den verschiedenen Standorten im virtuellen Raum.</w:t>
      </w:r>
    </w:p>
    <w:p w14:paraId="33FF8C00" w14:textId="77777777" w:rsidR="003A728D" w:rsidRDefault="003A728D" w:rsidP="008C4B0A">
      <w:pPr>
        <w:rPr>
          <w:sz w:val="22"/>
          <w:szCs w:val="22"/>
          <w:lang w:val="de-DE"/>
        </w:rPr>
      </w:pPr>
    </w:p>
    <w:p w14:paraId="52A864E4" w14:textId="72C96D55" w:rsidR="00F60068" w:rsidRPr="00CC02C1" w:rsidRDefault="00036E25" w:rsidP="008C4B0A">
      <w:pPr>
        <w:rPr>
          <w:b/>
          <w:sz w:val="22"/>
          <w:szCs w:val="22"/>
          <w:lang w:val="en-GB"/>
        </w:rPr>
      </w:pPr>
      <w:r w:rsidRPr="00CC02C1">
        <w:rPr>
          <w:b/>
          <w:sz w:val="22"/>
          <w:szCs w:val="22"/>
          <w:lang w:val="en-GB"/>
        </w:rPr>
        <w:t>Programm im Hop-on-Hop-off-Prinzip</w:t>
      </w:r>
    </w:p>
    <w:p w14:paraId="31531DA3" w14:textId="77777777" w:rsidR="00CC5467" w:rsidRDefault="006926B9" w:rsidP="00F60068">
      <w:pPr>
        <w:rPr>
          <w:sz w:val="22"/>
          <w:szCs w:val="22"/>
          <w:lang w:val="de-DE"/>
        </w:rPr>
      </w:pPr>
      <w:r>
        <w:rPr>
          <w:sz w:val="22"/>
          <w:szCs w:val="22"/>
          <w:lang w:val="de-DE"/>
        </w:rPr>
        <w:t>„</w:t>
      </w:r>
      <w:r w:rsidR="00F60068" w:rsidRPr="00F60068">
        <w:rPr>
          <w:sz w:val="22"/>
          <w:szCs w:val="22"/>
          <w:lang w:val="de-DE"/>
        </w:rPr>
        <w:t xml:space="preserve">Wir wissen, dass kaum jemand 4 Tage am Stück an einem solchen Programm teilnehmen kann. Wir </w:t>
      </w:r>
      <w:r w:rsidR="00CC5467">
        <w:rPr>
          <w:sz w:val="22"/>
          <w:szCs w:val="22"/>
          <w:lang w:val="de-DE"/>
        </w:rPr>
        <w:t>werden daher</w:t>
      </w:r>
      <w:r w:rsidR="00F60068" w:rsidRPr="00F60068">
        <w:rPr>
          <w:sz w:val="22"/>
          <w:szCs w:val="22"/>
          <w:lang w:val="de-DE"/>
        </w:rPr>
        <w:t xml:space="preserve"> den Ablauf nach dem Hop-on-Hop-off-Prinzip gestalten</w:t>
      </w:r>
      <w:r w:rsidR="006F5B4C">
        <w:rPr>
          <w:sz w:val="22"/>
          <w:szCs w:val="22"/>
          <w:lang w:val="de-DE"/>
        </w:rPr>
        <w:t>“, sagt Organ</w:t>
      </w:r>
      <w:r w:rsidR="008471A5">
        <w:rPr>
          <w:sz w:val="22"/>
          <w:szCs w:val="22"/>
          <w:lang w:val="de-DE"/>
        </w:rPr>
        <w:t>isat</w:t>
      </w:r>
      <w:r w:rsidR="006F5B4C">
        <w:rPr>
          <w:sz w:val="22"/>
          <w:szCs w:val="22"/>
          <w:lang w:val="de-DE"/>
        </w:rPr>
        <w:t>orin Sandra Stromberger von Industry Meets Makers</w:t>
      </w:r>
      <w:r w:rsidR="00CC5467">
        <w:rPr>
          <w:sz w:val="22"/>
          <w:szCs w:val="22"/>
          <w:lang w:val="de-DE"/>
        </w:rPr>
        <w:t>.</w:t>
      </w:r>
    </w:p>
    <w:p w14:paraId="3997DD37" w14:textId="77777777" w:rsidR="00CC5467" w:rsidRDefault="00CC5467" w:rsidP="00F60068">
      <w:pPr>
        <w:rPr>
          <w:sz w:val="22"/>
          <w:szCs w:val="22"/>
          <w:lang w:val="de-DE"/>
        </w:rPr>
      </w:pPr>
    </w:p>
    <w:p w14:paraId="3CC38DBA" w14:textId="4BEEA934" w:rsidR="006926B9" w:rsidRDefault="006926B9" w:rsidP="00F60068">
      <w:pPr>
        <w:rPr>
          <w:sz w:val="22"/>
          <w:szCs w:val="22"/>
          <w:lang w:val="de-DE"/>
        </w:rPr>
      </w:pPr>
      <w:r>
        <w:rPr>
          <w:sz w:val="22"/>
          <w:szCs w:val="22"/>
          <w:lang w:val="de-DE"/>
        </w:rPr>
        <w:t>Manche</w:t>
      </w:r>
      <w:r w:rsidR="00F60068" w:rsidRPr="00F60068">
        <w:rPr>
          <w:sz w:val="22"/>
          <w:szCs w:val="22"/>
          <w:lang w:val="de-DE"/>
        </w:rPr>
        <w:t xml:space="preserve"> Programmpunkte sind Fixpunkte, an denen </w:t>
      </w:r>
      <w:r w:rsidR="00CC5467">
        <w:rPr>
          <w:sz w:val="22"/>
          <w:szCs w:val="22"/>
          <w:lang w:val="de-DE"/>
        </w:rPr>
        <w:t>sich die Teilnehmer*innen</w:t>
      </w:r>
      <w:r w:rsidR="00F60068" w:rsidRPr="00F60068">
        <w:rPr>
          <w:sz w:val="22"/>
          <w:szCs w:val="22"/>
          <w:lang w:val="de-DE"/>
        </w:rPr>
        <w:t xml:space="preserve"> leicht der Gruppe anschließen können. </w:t>
      </w:r>
      <w:r>
        <w:rPr>
          <w:sz w:val="22"/>
          <w:szCs w:val="22"/>
          <w:lang w:val="de-DE"/>
        </w:rPr>
        <w:t xml:space="preserve">In anderen </w:t>
      </w:r>
      <w:r w:rsidR="00F60068" w:rsidRPr="00F60068">
        <w:rPr>
          <w:sz w:val="22"/>
          <w:szCs w:val="22"/>
          <w:lang w:val="de-DE"/>
        </w:rPr>
        <w:t xml:space="preserve">Zeiträumen stehen </w:t>
      </w:r>
      <w:proofErr w:type="gramStart"/>
      <w:r>
        <w:rPr>
          <w:sz w:val="22"/>
          <w:szCs w:val="22"/>
          <w:lang w:val="de-DE"/>
        </w:rPr>
        <w:t xml:space="preserve">die </w:t>
      </w:r>
      <w:r w:rsidR="00CC5467">
        <w:rPr>
          <w:sz w:val="22"/>
          <w:szCs w:val="22"/>
          <w:lang w:val="de-DE"/>
        </w:rPr>
        <w:t>Organisator</w:t>
      </w:r>
      <w:proofErr w:type="gramEnd"/>
      <w:r>
        <w:rPr>
          <w:sz w:val="22"/>
          <w:szCs w:val="22"/>
          <w:lang w:val="de-DE"/>
        </w:rPr>
        <w:t>*innen</w:t>
      </w:r>
      <w:r w:rsidR="00F60068" w:rsidRPr="00F60068">
        <w:rPr>
          <w:sz w:val="22"/>
          <w:szCs w:val="22"/>
          <w:lang w:val="de-DE"/>
        </w:rPr>
        <w:t>, Briefing</w:t>
      </w:r>
      <w:r w:rsidR="00CC5467">
        <w:rPr>
          <w:sz w:val="22"/>
          <w:szCs w:val="22"/>
          <w:lang w:val="de-DE"/>
        </w:rPr>
        <w:t>-P</w:t>
      </w:r>
      <w:r w:rsidR="00F60068" w:rsidRPr="00F60068">
        <w:rPr>
          <w:sz w:val="22"/>
          <w:szCs w:val="22"/>
          <w:lang w:val="de-DE"/>
        </w:rPr>
        <w:t>artner</w:t>
      </w:r>
      <w:r>
        <w:rPr>
          <w:sz w:val="22"/>
          <w:szCs w:val="22"/>
          <w:lang w:val="de-DE"/>
        </w:rPr>
        <w:t>*innen</w:t>
      </w:r>
      <w:r w:rsidR="00F60068" w:rsidRPr="00F60068">
        <w:rPr>
          <w:sz w:val="22"/>
          <w:szCs w:val="22"/>
          <w:lang w:val="de-DE"/>
        </w:rPr>
        <w:t xml:space="preserve"> und Expert</w:t>
      </w:r>
      <w:r>
        <w:rPr>
          <w:sz w:val="22"/>
          <w:szCs w:val="22"/>
          <w:lang w:val="de-DE"/>
        </w:rPr>
        <w:t>*inn</w:t>
      </w:r>
      <w:r w:rsidR="00F60068" w:rsidRPr="00F60068">
        <w:rPr>
          <w:sz w:val="22"/>
          <w:szCs w:val="22"/>
          <w:lang w:val="de-DE"/>
        </w:rPr>
        <w:t>en in Chaträumen für Fragen zur Verfügung, um mögliche Quereinstiege und individuelle Arbeitsrhythmen bestmöglich zu unterstützen.</w:t>
      </w:r>
    </w:p>
    <w:p w14:paraId="4C4294D7" w14:textId="77777777" w:rsidR="006926B9" w:rsidRDefault="006926B9" w:rsidP="00F60068">
      <w:pPr>
        <w:rPr>
          <w:sz w:val="22"/>
          <w:szCs w:val="22"/>
          <w:lang w:val="de-DE"/>
        </w:rPr>
      </w:pPr>
    </w:p>
    <w:p w14:paraId="61BFD0A1" w14:textId="45929C69" w:rsidR="00F60068" w:rsidRPr="00F60068" w:rsidRDefault="00F60068" w:rsidP="00F60068">
      <w:pPr>
        <w:rPr>
          <w:sz w:val="22"/>
          <w:szCs w:val="22"/>
          <w:lang w:val="de-DE"/>
        </w:rPr>
      </w:pPr>
      <w:r w:rsidRPr="00F60068">
        <w:rPr>
          <w:sz w:val="22"/>
          <w:szCs w:val="22"/>
          <w:lang w:val="de-DE"/>
        </w:rPr>
        <w:t xml:space="preserve">Darüber hinaus </w:t>
      </w:r>
      <w:r w:rsidR="00CC5467">
        <w:rPr>
          <w:sz w:val="22"/>
          <w:szCs w:val="22"/>
          <w:lang w:val="de-DE"/>
        </w:rPr>
        <w:t>gibt es</w:t>
      </w:r>
      <w:r w:rsidRPr="00F60068">
        <w:rPr>
          <w:sz w:val="22"/>
          <w:szCs w:val="22"/>
          <w:lang w:val="de-DE"/>
        </w:rPr>
        <w:t xml:space="preserve"> kleine analoge Aktivitäten (Workshops, Deep Dive Sessions, Meetups, etc.), die in Zusammenarbeit mit lokalen Netzwerk- und Raumpartner</w:t>
      </w:r>
      <w:r w:rsidR="00CC5467">
        <w:rPr>
          <w:sz w:val="22"/>
          <w:szCs w:val="22"/>
          <w:lang w:val="de-DE"/>
        </w:rPr>
        <w:t>*inne</w:t>
      </w:r>
      <w:r w:rsidRPr="00F60068">
        <w:rPr>
          <w:sz w:val="22"/>
          <w:szCs w:val="22"/>
          <w:lang w:val="de-DE"/>
        </w:rPr>
        <w:t>n an verschiedenen Orten organisier</w:t>
      </w:r>
      <w:r w:rsidR="00CC5467">
        <w:rPr>
          <w:sz w:val="22"/>
          <w:szCs w:val="22"/>
          <w:lang w:val="de-DE"/>
        </w:rPr>
        <w:t>t</w:t>
      </w:r>
      <w:r w:rsidRPr="00F60068">
        <w:rPr>
          <w:sz w:val="22"/>
          <w:szCs w:val="22"/>
          <w:lang w:val="de-DE"/>
        </w:rPr>
        <w:t xml:space="preserve"> werden</w:t>
      </w:r>
      <w:r w:rsidR="00CC5467">
        <w:rPr>
          <w:sz w:val="22"/>
          <w:szCs w:val="22"/>
          <w:lang w:val="de-DE"/>
        </w:rPr>
        <w:t>, wenn es</w:t>
      </w:r>
      <w:r w:rsidRPr="00F60068">
        <w:rPr>
          <w:sz w:val="22"/>
          <w:szCs w:val="22"/>
          <w:lang w:val="de-DE"/>
        </w:rPr>
        <w:t xml:space="preserve"> die aktuellen Covid</w:t>
      </w:r>
      <w:r w:rsidR="00CC5467">
        <w:rPr>
          <w:sz w:val="22"/>
          <w:szCs w:val="22"/>
          <w:lang w:val="de-DE"/>
        </w:rPr>
        <w:t>-</w:t>
      </w:r>
      <w:r w:rsidRPr="00F60068">
        <w:rPr>
          <w:sz w:val="22"/>
          <w:szCs w:val="22"/>
          <w:lang w:val="de-DE"/>
        </w:rPr>
        <w:t>19</w:t>
      </w:r>
      <w:r w:rsidR="00CC5467">
        <w:rPr>
          <w:sz w:val="22"/>
          <w:szCs w:val="22"/>
          <w:lang w:val="de-DE"/>
        </w:rPr>
        <w:t>-</w:t>
      </w:r>
      <w:r w:rsidRPr="00F60068">
        <w:rPr>
          <w:sz w:val="22"/>
          <w:szCs w:val="22"/>
          <w:lang w:val="de-DE"/>
        </w:rPr>
        <w:t>Anforderungen zulassen.</w:t>
      </w:r>
    </w:p>
    <w:p w14:paraId="16B39F29" w14:textId="40C0052F" w:rsidR="00F60068" w:rsidRDefault="00F60068" w:rsidP="00F60068">
      <w:pPr>
        <w:rPr>
          <w:sz w:val="22"/>
          <w:szCs w:val="22"/>
          <w:lang w:val="de-DE"/>
        </w:rPr>
      </w:pPr>
    </w:p>
    <w:p w14:paraId="2193A834" w14:textId="5611A115" w:rsidR="00E151F8" w:rsidRPr="00E151F8" w:rsidRDefault="00E151F8" w:rsidP="00F60068">
      <w:pPr>
        <w:rPr>
          <w:b/>
          <w:sz w:val="22"/>
          <w:szCs w:val="22"/>
          <w:lang w:val="de-DE"/>
        </w:rPr>
      </w:pPr>
      <w:r>
        <w:rPr>
          <w:b/>
          <w:sz w:val="22"/>
          <w:szCs w:val="22"/>
          <w:lang w:val="de-DE"/>
        </w:rPr>
        <w:t>I</w:t>
      </w:r>
      <w:r w:rsidR="00CC5467">
        <w:rPr>
          <w:b/>
          <w:sz w:val="22"/>
          <w:szCs w:val="22"/>
          <w:lang w:val="de-DE"/>
        </w:rPr>
        <w:t>n</w:t>
      </w:r>
      <w:r>
        <w:rPr>
          <w:b/>
          <w:sz w:val="22"/>
          <w:szCs w:val="22"/>
          <w:lang w:val="de-DE"/>
        </w:rPr>
        <w:t>dustrie, Hochschule, Maker*innen</w:t>
      </w:r>
    </w:p>
    <w:p w14:paraId="7F817D81" w14:textId="29435C1C" w:rsidR="0058594A" w:rsidRPr="00E70443" w:rsidRDefault="0058594A" w:rsidP="0058594A">
      <w:pPr>
        <w:pStyle w:val="Listenabsatz"/>
        <w:ind w:left="0"/>
        <w:contextualSpacing w:val="0"/>
        <w:rPr>
          <w:b/>
          <w:bCs/>
          <w:sz w:val="22"/>
          <w:szCs w:val="22"/>
        </w:rPr>
      </w:pPr>
      <w:r w:rsidRPr="00D32797">
        <w:rPr>
          <w:color w:val="333333"/>
          <w:sz w:val="22"/>
          <w:szCs w:val="22"/>
          <w:shd w:val="clear" w:color="auto" w:fill="FFFFFF"/>
        </w:rPr>
        <w:lastRenderedPageBreak/>
        <w:t>Zu den hochkarätigen Briefing</w:t>
      </w:r>
      <w:r>
        <w:rPr>
          <w:color w:val="333333"/>
          <w:sz w:val="22"/>
          <w:szCs w:val="22"/>
          <w:shd w:val="clear" w:color="auto" w:fill="FFFFFF"/>
        </w:rPr>
        <w:t>-P</w:t>
      </w:r>
      <w:r w:rsidRPr="00D32797">
        <w:rPr>
          <w:color w:val="333333"/>
          <w:sz w:val="22"/>
          <w:szCs w:val="22"/>
          <w:shd w:val="clear" w:color="auto" w:fill="FFFFFF"/>
        </w:rPr>
        <w:t>artner</w:t>
      </w:r>
      <w:r>
        <w:rPr>
          <w:color w:val="333333"/>
          <w:sz w:val="22"/>
          <w:szCs w:val="22"/>
          <w:shd w:val="clear" w:color="auto" w:fill="FFFFFF"/>
        </w:rPr>
        <w:t>*inne</w:t>
      </w:r>
      <w:r w:rsidRPr="00D32797">
        <w:rPr>
          <w:color w:val="333333"/>
          <w:sz w:val="22"/>
          <w:szCs w:val="22"/>
          <w:shd w:val="clear" w:color="auto" w:fill="FFFFFF"/>
        </w:rPr>
        <w:t>n aus der Industrie zählen heuer Unternehmen wie die ABB oder Infineon. Zum dritten Mal wird das Future Tech Bootcamp auch von der Industriellenvereinigung NÖ (IV-NÖ) unterstützt. „Das Future Tech Bootcamp verknüpft Problemstellungen aus der Industrie mit neuen Denkansätzen. Die Unternehmen erhoffen sich dadurch innovative und kreative Lösungen, die im täglichen betrieblichen Alltag womöglich nicht erkannt werden. Gleichzeitig profitieren die Bootcamp-Teilnehmer</w:t>
      </w:r>
      <w:r>
        <w:rPr>
          <w:color w:val="333333"/>
          <w:sz w:val="22"/>
          <w:szCs w:val="22"/>
          <w:shd w:val="clear" w:color="auto" w:fill="FFFFFF"/>
        </w:rPr>
        <w:t>*</w:t>
      </w:r>
      <w:r w:rsidRPr="00D32797">
        <w:rPr>
          <w:color w:val="333333"/>
          <w:sz w:val="22"/>
          <w:szCs w:val="22"/>
          <w:shd w:val="clear" w:color="auto" w:fill="FFFFFF"/>
        </w:rPr>
        <w:t xml:space="preserve">innen davon, mit Problemstellungen aus der Praxis arbeiten zu können“, sagt </w:t>
      </w:r>
      <w:r w:rsidRPr="0058594A">
        <w:rPr>
          <w:bCs/>
          <w:sz w:val="22"/>
          <w:szCs w:val="22"/>
        </w:rPr>
        <w:t>IV-NÖ-Präsident Thomas Salzer.</w:t>
      </w:r>
      <w:r w:rsidRPr="00D32797">
        <w:rPr>
          <w:b/>
          <w:bCs/>
          <w:sz w:val="22"/>
          <w:szCs w:val="22"/>
        </w:rPr>
        <w:t xml:space="preserve"> </w:t>
      </w:r>
      <w:r w:rsidRPr="00D32797">
        <w:rPr>
          <w:sz w:val="22"/>
          <w:szCs w:val="22"/>
        </w:rPr>
        <w:t>„</w:t>
      </w:r>
      <w:r w:rsidRPr="00D32797">
        <w:rPr>
          <w:color w:val="333333"/>
          <w:sz w:val="22"/>
          <w:szCs w:val="22"/>
          <w:shd w:val="clear" w:color="auto" w:fill="FFFFFF"/>
        </w:rPr>
        <w:t>Dort, wo Innovation stattfindet, entstehen neue Arbeitsplätze und es kommt zu einer höheren Produktivität – das ist beim Weg aus der Krise besonders wichtig. Und gerade in einem Hochlohnland wie Österreich brauchen wir innovative Lösungen, um international erfolgreich und konkurrenzfähig zu sein“, ergänzt Salzer.</w:t>
      </w:r>
      <w:r>
        <w:rPr>
          <w:color w:val="333333"/>
          <w:sz w:val="22"/>
          <w:szCs w:val="22"/>
          <w:shd w:val="clear" w:color="auto" w:fill="FFFFFF"/>
        </w:rPr>
        <w:t xml:space="preserve"> </w:t>
      </w:r>
    </w:p>
    <w:p w14:paraId="6CB9E9DB" w14:textId="66196A24" w:rsidR="00F60068" w:rsidRPr="0058594A" w:rsidRDefault="00F60068" w:rsidP="008C4B0A">
      <w:pPr>
        <w:rPr>
          <w:sz w:val="22"/>
          <w:szCs w:val="22"/>
        </w:rPr>
      </w:pPr>
    </w:p>
    <w:p w14:paraId="06DC5B91" w14:textId="633E4B61" w:rsidR="00E151F8" w:rsidRPr="008C4B0A" w:rsidRDefault="00E151F8" w:rsidP="008C4B0A">
      <w:pPr>
        <w:rPr>
          <w:sz w:val="22"/>
          <w:szCs w:val="22"/>
          <w:lang w:val="de-DE"/>
        </w:rPr>
      </w:pPr>
      <w:r w:rsidRPr="00E151F8">
        <w:rPr>
          <w:sz w:val="22"/>
          <w:szCs w:val="22"/>
          <w:lang w:val="de-DE"/>
        </w:rPr>
        <w:t xml:space="preserve">„Intensiver Wissenstransfer mit Unternehmen, anderen Hochschulen, spannenden Initiativen und vielfältigen weiteren Stakeholdern ist uns seit vielen Jahren ein großes Anliegen. Gemeinsam mit unseren Konsortialpartner*innen bieten wir mit unserem Digital Makers Hub eine Plattform, die Zusammenarbeit vor Konkurrenzdenken stellt und eine von kreativen Ideen, unkonventionellen Ansätzen und neuen Kooperationsformen geprägte digitale Kultur etabliert. Offene Formate für gemeinsam vorangetrieben Innovationen spielen dabei eine zentrale Rolle. </w:t>
      </w:r>
      <w:r w:rsidR="00CC5467">
        <w:rPr>
          <w:sz w:val="22"/>
          <w:szCs w:val="22"/>
          <w:lang w:val="de-DE"/>
        </w:rPr>
        <w:t>Daher unterstützen wir auch das</w:t>
      </w:r>
      <w:r w:rsidRPr="00E151F8">
        <w:rPr>
          <w:sz w:val="22"/>
          <w:szCs w:val="22"/>
          <w:lang w:val="de-DE"/>
        </w:rPr>
        <w:t xml:space="preserve"> Future Tech Bootcamp“, sagt Hannes Raffaseder, Chief Research and Innovation Officer der FH St. Pölten.</w:t>
      </w:r>
    </w:p>
    <w:p w14:paraId="4BFF7C93" w14:textId="235AFA48" w:rsidR="008C4B0A" w:rsidRDefault="008C4B0A" w:rsidP="008C4B0A">
      <w:pPr>
        <w:rPr>
          <w:sz w:val="22"/>
          <w:szCs w:val="22"/>
          <w:lang w:val="de-DE"/>
        </w:rPr>
      </w:pPr>
    </w:p>
    <w:p w14:paraId="67531E1C" w14:textId="7E47AEA1" w:rsidR="00BC3609" w:rsidRPr="00F60068" w:rsidRDefault="00F60068" w:rsidP="008C4B0A">
      <w:pPr>
        <w:rPr>
          <w:b/>
          <w:sz w:val="22"/>
          <w:szCs w:val="22"/>
          <w:lang w:val="de-DE"/>
        </w:rPr>
      </w:pPr>
      <w:r>
        <w:rPr>
          <w:b/>
          <w:sz w:val="22"/>
          <w:szCs w:val="22"/>
          <w:lang w:val="de-DE"/>
        </w:rPr>
        <w:t>Creative Media Summer School</w:t>
      </w:r>
    </w:p>
    <w:p w14:paraId="21AFE54D" w14:textId="1B25B95B" w:rsidR="00012652" w:rsidRPr="00012652" w:rsidRDefault="00012652" w:rsidP="00012652">
      <w:pPr>
        <w:rPr>
          <w:sz w:val="22"/>
          <w:szCs w:val="22"/>
          <w:lang w:val="de-DE"/>
        </w:rPr>
      </w:pPr>
      <w:r w:rsidRPr="00012652">
        <w:rPr>
          <w:sz w:val="22"/>
          <w:szCs w:val="22"/>
          <w:lang w:val="de-DE"/>
        </w:rPr>
        <w:t xml:space="preserve">Parallel zum Bootcamp findet </w:t>
      </w:r>
      <w:r w:rsidR="00506046">
        <w:rPr>
          <w:sz w:val="22"/>
          <w:szCs w:val="22"/>
          <w:lang w:val="de-DE"/>
        </w:rPr>
        <w:t>hybrid – online und vor Ort –</w:t>
      </w:r>
      <w:r w:rsidRPr="00012652">
        <w:rPr>
          <w:sz w:val="22"/>
          <w:szCs w:val="22"/>
          <w:lang w:val="de-DE"/>
        </w:rPr>
        <w:t xml:space="preserve"> die Creative Media Summer School für Studierende des Departments Medien und Digitale Technologien statt. Internationale Vortragende referieren und gestalten Workshops. Im Rahmen eines Workshops können die Studierenden auch am Future Tech Bootcamp teilnehmen.</w:t>
      </w:r>
    </w:p>
    <w:p w14:paraId="73FC8466" w14:textId="77777777" w:rsidR="00012652" w:rsidRPr="00012652" w:rsidRDefault="00012652" w:rsidP="00012652">
      <w:pPr>
        <w:rPr>
          <w:sz w:val="22"/>
          <w:szCs w:val="22"/>
          <w:lang w:val="de-DE"/>
        </w:rPr>
      </w:pPr>
    </w:p>
    <w:p w14:paraId="52AC4A62" w14:textId="21F65E35" w:rsidR="00F60068" w:rsidRDefault="00012652" w:rsidP="00012652">
      <w:pPr>
        <w:rPr>
          <w:sz w:val="22"/>
          <w:szCs w:val="22"/>
          <w:lang w:val="de-DE"/>
        </w:rPr>
      </w:pPr>
      <w:r w:rsidRPr="00012652">
        <w:rPr>
          <w:sz w:val="22"/>
          <w:szCs w:val="22"/>
          <w:lang w:val="de-DE"/>
        </w:rPr>
        <w:t>Die jährlich stattfindende Creative Media Summer School bietet den Studierenden der FH St. Pölten hochqualitative Weiterbildung zu aktuellen Themen auf dem Gebiet der Medientechnik und Medienindustrie.</w:t>
      </w:r>
    </w:p>
    <w:p w14:paraId="0388E722" w14:textId="77777777" w:rsidR="00012652" w:rsidRDefault="00012652" w:rsidP="00012652">
      <w:pPr>
        <w:rPr>
          <w:sz w:val="22"/>
          <w:szCs w:val="22"/>
          <w:lang w:val="de-DE"/>
        </w:rPr>
      </w:pPr>
    </w:p>
    <w:p w14:paraId="379A6CF5" w14:textId="16104205" w:rsidR="008B30BF" w:rsidRPr="00CD7917" w:rsidRDefault="008B30BF" w:rsidP="008B30BF">
      <w:pPr>
        <w:rPr>
          <w:b/>
          <w:sz w:val="18"/>
          <w:szCs w:val="18"/>
          <w:lang w:val="de-DE"/>
        </w:rPr>
      </w:pPr>
      <w:r w:rsidRPr="00CD7917">
        <w:rPr>
          <w:b/>
          <w:sz w:val="18"/>
          <w:szCs w:val="18"/>
          <w:lang w:val="de-DE"/>
        </w:rPr>
        <w:t>Über das Future Tech Bootcamp</w:t>
      </w:r>
    </w:p>
    <w:p w14:paraId="3A52D6CF" w14:textId="16104205" w:rsidR="008B30BF" w:rsidRPr="0058594A" w:rsidRDefault="007F6A5F" w:rsidP="008B30BF">
      <w:pPr>
        <w:rPr>
          <w:sz w:val="18"/>
          <w:szCs w:val="18"/>
          <w:lang w:val="de-DE"/>
        </w:rPr>
      </w:pPr>
      <w:bookmarkStart w:id="0" w:name="_Hlk72919382"/>
      <w:r w:rsidRPr="0058594A">
        <w:rPr>
          <w:sz w:val="18"/>
          <w:szCs w:val="18"/>
          <w:lang w:val="de-DE"/>
        </w:rPr>
        <w:t xml:space="preserve">Das Future Tech Bootcamp ist ein Spezial-Event-Format von Industry </w:t>
      </w:r>
      <w:proofErr w:type="spellStart"/>
      <w:r w:rsidRPr="0058594A">
        <w:rPr>
          <w:sz w:val="18"/>
          <w:szCs w:val="18"/>
          <w:lang w:val="de-DE"/>
        </w:rPr>
        <w:t>meets</w:t>
      </w:r>
      <w:proofErr w:type="spellEnd"/>
      <w:r w:rsidRPr="0058594A">
        <w:rPr>
          <w:sz w:val="18"/>
          <w:szCs w:val="18"/>
          <w:lang w:val="de-DE"/>
        </w:rPr>
        <w:t xml:space="preserve"> Makers</w:t>
      </w:r>
      <w:r w:rsidR="008B30BF" w:rsidRPr="0058594A">
        <w:rPr>
          <w:sz w:val="18"/>
          <w:szCs w:val="18"/>
          <w:lang w:val="de-DE"/>
        </w:rPr>
        <w:t>, in Kooperation mit der FH St. Pölten, der IV Niederösterreich, Smartup St. Pölten, der Zukunftsakademie Mostviertel, DigitalCity.Wien und weiteren Partner*innen.</w:t>
      </w:r>
    </w:p>
    <w:p w14:paraId="17079AF1" w14:textId="77777777" w:rsidR="008B30BF" w:rsidRPr="0058594A" w:rsidRDefault="008B30BF" w:rsidP="008B30BF">
      <w:pPr>
        <w:rPr>
          <w:sz w:val="18"/>
          <w:szCs w:val="18"/>
          <w:lang w:val="de-DE"/>
        </w:rPr>
      </w:pPr>
    </w:p>
    <w:p w14:paraId="305C32D0" w14:textId="3A2A01B6" w:rsidR="006768BA" w:rsidRDefault="002931D5" w:rsidP="0089119C">
      <w:pPr>
        <w:rPr>
          <w:sz w:val="18"/>
          <w:szCs w:val="18"/>
          <w:lang w:val="de-DE"/>
        </w:rPr>
      </w:pPr>
      <w:r w:rsidRPr="002931D5">
        <w:rPr>
          <w:sz w:val="18"/>
          <w:szCs w:val="18"/>
          <w:lang w:val="de-DE"/>
        </w:rPr>
        <w:t>Das Future Tech Bootcamp ist ein Format des Digital Makers Hubs.</w:t>
      </w:r>
      <w:r w:rsidR="008B30BF" w:rsidRPr="0058594A">
        <w:rPr>
          <w:sz w:val="18"/>
          <w:szCs w:val="18"/>
          <w:lang w:val="de-DE"/>
        </w:rPr>
        <w:t xml:space="preserve"> Der Digital Makers Hub fördert eine von Open Innovation, Co-Ideation und Co-Creation geprägte digitale Kultur, unterstützt KMUs beim digitalen Wandel und bietet eine Plattform für Personen und Institutionen, die den digitalen Wandel in Österreich vorantreiben, um Interaktion, effizienten Erfahrungsaustausch und eine österreichweite Koordination von Aktivitäten zu ermöglichen. </w:t>
      </w:r>
      <w:r w:rsidR="00CD7917" w:rsidRPr="0058594A">
        <w:rPr>
          <w:sz w:val="18"/>
          <w:szCs w:val="18"/>
          <w:lang w:val="de-DE"/>
        </w:rPr>
        <w:t>Der</w:t>
      </w:r>
      <w:r w:rsidR="008B30BF" w:rsidRPr="0058594A">
        <w:rPr>
          <w:sz w:val="18"/>
          <w:szCs w:val="18"/>
          <w:lang w:val="de-DE"/>
        </w:rPr>
        <w:t xml:space="preserve"> Hub </w:t>
      </w:r>
      <w:r w:rsidR="00CD7917" w:rsidRPr="0058594A">
        <w:rPr>
          <w:sz w:val="18"/>
          <w:szCs w:val="18"/>
          <w:lang w:val="de-DE"/>
        </w:rPr>
        <w:t xml:space="preserve">wird </w:t>
      </w:r>
      <w:r w:rsidR="008B30BF" w:rsidRPr="0058594A">
        <w:rPr>
          <w:sz w:val="18"/>
          <w:szCs w:val="18"/>
          <w:lang w:val="de-DE"/>
        </w:rPr>
        <w:t xml:space="preserve">vom Bundesministerium für Digitalisierung und Wirtschaftsstandort im Rahmen des Programms "Digital Innovation Hubs in Österreich" gefördert und von der FH St. Pölten gemeinsam mit den Konsortialpartnern Zukunftsakademie Mostviertel, Tabakfabrik Linz und In2Make Industry </w:t>
      </w:r>
      <w:proofErr w:type="spellStart"/>
      <w:r w:rsidR="008B30BF" w:rsidRPr="0058594A">
        <w:rPr>
          <w:sz w:val="18"/>
          <w:szCs w:val="18"/>
          <w:lang w:val="de-DE"/>
        </w:rPr>
        <w:t>meets</w:t>
      </w:r>
      <w:proofErr w:type="spellEnd"/>
      <w:r w:rsidR="008B30BF" w:rsidRPr="0058594A">
        <w:rPr>
          <w:sz w:val="18"/>
          <w:szCs w:val="18"/>
          <w:lang w:val="de-DE"/>
        </w:rPr>
        <w:t xml:space="preserve"> Makers GmbH umgesetzt.</w:t>
      </w:r>
    </w:p>
    <w:p w14:paraId="5A0DF926" w14:textId="651C0F67" w:rsidR="006768BA" w:rsidRPr="00CD7917" w:rsidRDefault="006768BA" w:rsidP="0089119C">
      <w:pPr>
        <w:rPr>
          <w:sz w:val="18"/>
          <w:szCs w:val="18"/>
          <w:lang w:val="de-DE"/>
        </w:rPr>
      </w:pPr>
    </w:p>
    <w:p w14:paraId="0087D224" w14:textId="00DA24C0" w:rsidR="006768BA" w:rsidRPr="00CD7917" w:rsidRDefault="006768BA" w:rsidP="0089119C">
      <w:pPr>
        <w:rPr>
          <w:b/>
          <w:sz w:val="18"/>
          <w:szCs w:val="18"/>
          <w:lang w:val="en-GB"/>
        </w:rPr>
      </w:pPr>
      <w:r w:rsidRPr="00CD7917">
        <w:rPr>
          <w:b/>
          <w:sz w:val="18"/>
          <w:szCs w:val="18"/>
          <w:lang w:val="en-GB"/>
        </w:rPr>
        <w:t>Future Tech Bootcamp 2021</w:t>
      </w:r>
    </w:p>
    <w:p w14:paraId="4BC09611" w14:textId="5BFFE0FC" w:rsidR="006768BA" w:rsidRPr="000A246B" w:rsidRDefault="00E850B4" w:rsidP="0089119C">
      <w:pPr>
        <w:rPr>
          <w:sz w:val="18"/>
          <w:szCs w:val="18"/>
          <w:lang w:val="en-US"/>
        </w:rPr>
      </w:pPr>
      <w:r w:rsidRPr="000A246B">
        <w:rPr>
          <w:sz w:val="18"/>
          <w:szCs w:val="18"/>
          <w:lang w:val="en-US"/>
        </w:rPr>
        <w:t xml:space="preserve">21. bis 24. </w:t>
      </w:r>
      <w:proofErr w:type="spellStart"/>
      <w:r w:rsidRPr="000A246B">
        <w:rPr>
          <w:sz w:val="18"/>
          <w:szCs w:val="18"/>
          <w:lang w:val="en-US"/>
        </w:rPr>
        <w:t>Juni</w:t>
      </w:r>
      <w:proofErr w:type="spellEnd"/>
      <w:r w:rsidRPr="000A246B">
        <w:rPr>
          <w:sz w:val="18"/>
          <w:szCs w:val="18"/>
          <w:lang w:val="en-US"/>
        </w:rPr>
        <w:t xml:space="preserve"> 2021, Hybrid-Format</w:t>
      </w:r>
    </w:p>
    <w:p w14:paraId="026718F7" w14:textId="42D84548" w:rsidR="00016BCC" w:rsidRPr="00CD7917" w:rsidRDefault="00016BCC" w:rsidP="0089119C">
      <w:pPr>
        <w:rPr>
          <w:sz w:val="18"/>
          <w:szCs w:val="18"/>
          <w:lang w:val="de-DE"/>
        </w:rPr>
      </w:pPr>
      <w:r w:rsidRPr="00CD7917">
        <w:rPr>
          <w:sz w:val="18"/>
          <w:szCs w:val="18"/>
          <w:lang w:val="de-DE"/>
        </w:rPr>
        <w:t>Informationen und Anmeldung:</w:t>
      </w:r>
    </w:p>
    <w:p w14:paraId="4D021BFA" w14:textId="404D9AA0" w:rsidR="006768BA" w:rsidRPr="00CD7917" w:rsidRDefault="002931D5" w:rsidP="0089119C">
      <w:pPr>
        <w:rPr>
          <w:sz w:val="18"/>
          <w:szCs w:val="18"/>
          <w:lang w:val="de-DE"/>
        </w:rPr>
      </w:pPr>
      <w:hyperlink r:id="rId13" w:history="1">
        <w:r w:rsidR="006768BA" w:rsidRPr="00CD7917">
          <w:rPr>
            <w:rStyle w:val="Hyperlink"/>
            <w:sz w:val="18"/>
            <w:szCs w:val="18"/>
            <w:lang w:val="de-DE"/>
          </w:rPr>
          <w:t>https://www.industrymeetsmakers.com/future-tech-bootcamp-2021</w:t>
        </w:r>
      </w:hyperlink>
    </w:p>
    <w:p w14:paraId="72AF49AC" w14:textId="2E9AD0F7" w:rsidR="006768BA" w:rsidRPr="00CD7917" w:rsidRDefault="006768BA" w:rsidP="0089119C">
      <w:pPr>
        <w:rPr>
          <w:sz w:val="18"/>
          <w:szCs w:val="18"/>
          <w:lang w:val="de-DE"/>
        </w:rPr>
      </w:pPr>
    </w:p>
    <w:p w14:paraId="044F6661" w14:textId="611A3E8B" w:rsidR="006768BA" w:rsidRPr="009D7232" w:rsidRDefault="00012652" w:rsidP="0089119C">
      <w:pPr>
        <w:rPr>
          <w:b/>
          <w:sz w:val="18"/>
          <w:szCs w:val="18"/>
          <w:lang w:val="it-IT"/>
        </w:rPr>
      </w:pPr>
      <w:r w:rsidRPr="009D7232">
        <w:rPr>
          <w:b/>
          <w:sz w:val="18"/>
          <w:szCs w:val="18"/>
          <w:lang w:val="it-IT"/>
        </w:rPr>
        <w:t>Creative Media Summer School</w:t>
      </w:r>
    </w:p>
    <w:p w14:paraId="46DE4738" w14:textId="1516B4C7" w:rsidR="00012652" w:rsidRPr="009D7232" w:rsidRDefault="002931D5" w:rsidP="0089119C">
      <w:pPr>
        <w:rPr>
          <w:sz w:val="18"/>
          <w:szCs w:val="18"/>
          <w:lang w:val="it-IT"/>
        </w:rPr>
      </w:pPr>
      <w:hyperlink r:id="rId14" w:history="1">
        <w:r w:rsidR="00012652" w:rsidRPr="009D7232">
          <w:rPr>
            <w:rStyle w:val="Hyperlink"/>
            <w:sz w:val="18"/>
            <w:szCs w:val="18"/>
            <w:lang w:val="it-IT"/>
          </w:rPr>
          <w:t>https://creativemediasummer.fhstp.ac.at</w:t>
        </w:r>
      </w:hyperlink>
    </w:p>
    <w:p w14:paraId="035E7A09" w14:textId="550FAA61" w:rsidR="00BB4B86" w:rsidRDefault="00BB4B86" w:rsidP="0089119C">
      <w:pPr>
        <w:rPr>
          <w:sz w:val="18"/>
          <w:szCs w:val="18"/>
          <w:lang w:val="it-IT"/>
        </w:rPr>
      </w:pPr>
    </w:p>
    <w:p w14:paraId="550827C6" w14:textId="2BDF36FF" w:rsidR="00DF00D0" w:rsidRDefault="00DF00D0" w:rsidP="0089119C">
      <w:pPr>
        <w:rPr>
          <w:b/>
          <w:sz w:val="18"/>
          <w:szCs w:val="18"/>
          <w:lang w:val="it-IT"/>
        </w:rPr>
      </w:pPr>
      <w:r>
        <w:rPr>
          <w:b/>
          <w:sz w:val="18"/>
          <w:szCs w:val="18"/>
          <w:lang w:val="it-IT"/>
        </w:rPr>
        <w:t>Digital Makers Hub</w:t>
      </w:r>
    </w:p>
    <w:p w14:paraId="2D4D9BF8" w14:textId="7A44ECBB" w:rsidR="00DF00D0" w:rsidRDefault="002931D5" w:rsidP="0089119C">
      <w:pPr>
        <w:rPr>
          <w:sz w:val="18"/>
          <w:szCs w:val="18"/>
          <w:lang w:val="it-IT"/>
        </w:rPr>
      </w:pPr>
      <w:hyperlink r:id="rId15" w:history="1">
        <w:r w:rsidR="00DF00D0" w:rsidRPr="002A5B9C">
          <w:rPr>
            <w:rStyle w:val="Hyperlink"/>
            <w:sz w:val="18"/>
            <w:szCs w:val="18"/>
            <w:lang w:val="it-IT"/>
          </w:rPr>
          <w:t>https://www.digitalmakershub.at</w:t>
        </w:r>
      </w:hyperlink>
    </w:p>
    <w:bookmarkEnd w:id="0"/>
    <w:p w14:paraId="2C6C51A4" w14:textId="275A2B9D" w:rsidR="00DF00D0" w:rsidRPr="009D7232" w:rsidRDefault="00DF00D0" w:rsidP="0089119C">
      <w:pPr>
        <w:rPr>
          <w:sz w:val="18"/>
          <w:szCs w:val="18"/>
          <w:lang w:val="it-IT"/>
        </w:rPr>
      </w:pPr>
    </w:p>
    <w:p w14:paraId="5A7C5A06" w14:textId="77777777" w:rsidR="00BB4B86" w:rsidRPr="00AA1AED" w:rsidRDefault="00BB4B86" w:rsidP="0089119C">
      <w:pPr>
        <w:rPr>
          <w:b/>
          <w:sz w:val="18"/>
          <w:szCs w:val="18"/>
          <w:lang w:val="en-US"/>
        </w:rPr>
      </w:pPr>
      <w:proofErr w:type="spellStart"/>
      <w:r w:rsidRPr="00AA1AED">
        <w:rPr>
          <w:b/>
          <w:sz w:val="18"/>
          <w:szCs w:val="18"/>
          <w:lang w:val="en-US"/>
        </w:rPr>
        <w:t>Fotos</w:t>
      </w:r>
      <w:proofErr w:type="spellEnd"/>
      <w:r w:rsidRPr="00AA1AED">
        <w:rPr>
          <w:b/>
          <w:sz w:val="18"/>
          <w:szCs w:val="18"/>
          <w:lang w:val="en-US"/>
        </w:rPr>
        <w:t>:</w:t>
      </w:r>
    </w:p>
    <w:p w14:paraId="6F967F34" w14:textId="34050D95" w:rsidR="00BB4B86" w:rsidRPr="000A246B" w:rsidRDefault="000A246B" w:rsidP="0089119C">
      <w:pPr>
        <w:rPr>
          <w:sz w:val="18"/>
          <w:szCs w:val="18"/>
          <w:lang w:val="en-US"/>
        </w:rPr>
      </w:pPr>
      <w:proofErr w:type="spellStart"/>
      <w:r w:rsidRPr="000A246B">
        <w:rPr>
          <w:sz w:val="18"/>
          <w:szCs w:val="18"/>
          <w:lang w:val="en-US"/>
        </w:rPr>
        <w:t>Sujet</w:t>
      </w:r>
      <w:proofErr w:type="spellEnd"/>
      <w:r w:rsidRPr="000A246B">
        <w:rPr>
          <w:sz w:val="18"/>
          <w:szCs w:val="18"/>
          <w:lang w:val="en-US"/>
        </w:rPr>
        <w:t xml:space="preserve"> Future Tech Boo</w:t>
      </w:r>
      <w:r w:rsidR="007F6A5F">
        <w:rPr>
          <w:sz w:val="18"/>
          <w:szCs w:val="18"/>
          <w:lang w:val="en-US"/>
        </w:rPr>
        <w:t>t</w:t>
      </w:r>
      <w:r w:rsidRPr="000A246B">
        <w:rPr>
          <w:sz w:val="18"/>
          <w:szCs w:val="18"/>
          <w:lang w:val="en-US"/>
        </w:rPr>
        <w:t>camp, C</w:t>
      </w:r>
      <w:r>
        <w:rPr>
          <w:sz w:val="18"/>
          <w:szCs w:val="18"/>
          <w:lang w:val="en-US"/>
        </w:rPr>
        <w:t xml:space="preserve">redit, </w:t>
      </w:r>
      <w:proofErr w:type="spellStart"/>
      <w:r>
        <w:rPr>
          <w:sz w:val="18"/>
          <w:szCs w:val="18"/>
          <w:lang w:val="en-US"/>
        </w:rPr>
        <w:t>Industy</w:t>
      </w:r>
      <w:proofErr w:type="spellEnd"/>
      <w:r>
        <w:rPr>
          <w:sz w:val="18"/>
          <w:szCs w:val="18"/>
          <w:lang w:val="en-US"/>
        </w:rPr>
        <w:t xml:space="preserve"> meets Makers</w:t>
      </w:r>
    </w:p>
    <w:p w14:paraId="7B9AE4B9" w14:textId="77777777" w:rsidR="00D22456" w:rsidRPr="000A246B" w:rsidRDefault="00D22456" w:rsidP="0089119C">
      <w:pPr>
        <w:jc w:val="both"/>
        <w:rPr>
          <w:sz w:val="18"/>
          <w:szCs w:val="18"/>
          <w:lang w:val="en-US"/>
        </w:rPr>
      </w:pPr>
    </w:p>
    <w:p w14:paraId="004590B6" w14:textId="77777777" w:rsidR="00235C89" w:rsidRPr="009D7232" w:rsidRDefault="00235C89" w:rsidP="0089119C">
      <w:pPr>
        <w:rPr>
          <w:rFonts w:ascii="Calibri" w:hAnsi="Calibri" w:cs="Times New Roman"/>
          <w:b/>
          <w:bCs/>
          <w:sz w:val="18"/>
          <w:szCs w:val="18"/>
          <w:lang w:val="de-DE"/>
        </w:rPr>
      </w:pPr>
      <w:r w:rsidRPr="009D7232">
        <w:rPr>
          <w:b/>
          <w:bCs/>
          <w:sz w:val="18"/>
          <w:szCs w:val="18"/>
        </w:rPr>
        <w:t>Über die Fachhochschule St. Pölten</w:t>
      </w:r>
    </w:p>
    <w:p w14:paraId="0AEB51DF" w14:textId="29EB9124" w:rsidR="00DE2FD9" w:rsidRDefault="00DE2FD9" w:rsidP="0089119C">
      <w:pPr>
        <w:rPr>
          <w:sz w:val="18"/>
          <w:szCs w:val="18"/>
        </w:rPr>
      </w:pPr>
      <w:r w:rsidRPr="009D7232">
        <w:rPr>
          <w:sz w:val="18"/>
          <w:szCs w:val="18"/>
        </w:rPr>
        <w:t>Die Fachhochschule St. Pölten ist Anbieterin praxisbezogener und leistungsorientierter Hochschulausbildung zu den</w:t>
      </w:r>
      <w:r w:rsidRPr="00E12F5F">
        <w:rPr>
          <w:sz w:val="18"/>
          <w:szCs w:val="18"/>
        </w:rPr>
        <w:t xml:space="preserve"> Themen Medien, Wirtschaft</w:t>
      </w:r>
      <w:r>
        <w:rPr>
          <w:sz w:val="18"/>
          <w:szCs w:val="18"/>
        </w:rPr>
        <w:t xml:space="preserve">, </w:t>
      </w:r>
      <w:r w:rsidRPr="00E12F5F">
        <w:rPr>
          <w:sz w:val="18"/>
          <w:szCs w:val="18"/>
        </w:rPr>
        <w:t xml:space="preserve">Digitale Technologien, Informatik, Security, Bahntechnologie, Gesundheit und Soziales. 26 Studiengänge und zahlreiche Weiterbildungslehrgänge bieten ca. </w:t>
      </w:r>
      <w:r w:rsidR="00023EAE">
        <w:rPr>
          <w:sz w:val="18"/>
          <w:szCs w:val="18"/>
        </w:rPr>
        <w:t>3.500</w:t>
      </w:r>
      <w:r w:rsidRPr="00E12F5F">
        <w:rPr>
          <w:sz w:val="18"/>
          <w:szCs w:val="18"/>
        </w:rPr>
        <w:t xml:space="preserve"> Studierenden eine zukunftsweisende Ausbildung. Neben der Lehre widmet sich die FH St. Pölten intensiv der Forschung. Die wissenschaftliche Arbeit erfolgt zu den oben genannten Themen sowie institutsübergreifend und interdisziplinär. Die Studiengänge stehen in </w:t>
      </w:r>
      <w:r w:rsidRPr="00E12F5F">
        <w:rPr>
          <w:sz w:val="18"/>
          <w:szCs w:val="18"/>
        </w:rPr>
        <w:lastRenderedPageBreak/>
        <w:t>stetigem Austausch mit den Instituten, die laufend praxisnahe und anwendungsorientierte Forschungsprojekte entwickeln und umsetzen.</w:t>
      </w:r>
    </w:p>
    <w:p w14:paraId="4D2BD1FE" w14:textId="2523EBCB" w:rsidR="006D388A" w:rsidRDefault="006D388A" w:rsidP="0089119C">
      <w:pPr>
        <w:rPr>
          <w:sz w:val="18"/>
          <w:szCs w:val="18"/>
        </w:rPr>
      </w:pPr>
    </w:p>
    <w:p w14:paraId="1686F633" w14:textId="334D5CC3" w:rsidR="006D388A" w:rsidRPr="00F60068" w:rsidRDefault="006D388A" w:rsidP="006D388A">
      <w:pPr>
        <w:rPr>
          <w:b/>
          <w:sz w:val="18"/>
          <w:szCs w:val="18"/>
          <w:lang w:val="en-GB"/>
        </w:rPr>
      </w:pPr>
      <w:r w:rsidRPr="006D388A">
        <w:rPr>
          <w:b/>
          <w:sz w:val="18"/>
          <w:szCs w:val="18"/>
          <w:lang w:val="en-GB"/>
        </w:rPr>
        <w:t>25 Jahre FH St. Pölten – 25 Ideas for Future</w:t>
      </w:r>
    </w:p>
    <w:p w14:paraId="6E19A183" w14:textId="6B677A01" w:rsidR="006D388A" w:rsidRDefault="006D388A" w:rsidP="006D388A">
      <w:pPr>
        <w:rPr>
          <w:sz w:val="18"/>
          <w:szCs w:val="18"/>
        </w:rPr>
      </w:pPr>
      <w:r w:rsidRPr="006D388A">
        <w:rPr>
          <w:sz w:val="18"/>
          <w:szCs w:val="18"/>
        </w:rPr>
        <w:t xml:space="preserve">Die Fachhochschule St. Pölten feiert im Herbst 2021 das 25-jährige Bestehen – und richtet den Blick zu diesem Anlass explizit in die Zukunft: Über 25 Wochen lang präsentiert die FH St. Pölten 25 innovative Zukunftsideen von Studierenden, Lehrenden und Mitarbeiter*innen und gibt so einen Einblick in ihre große inhaltliche Bandbreite und Innovationskraft. Das Finale bildet eine Ideenvernissage im Rahmen der Eröffnung des Campus St. Pölten im Oktober. Die aktuellen Zukunftsideen und weitere Informationen finden Sie hier: </w:t>
      </w:r>
      <w:hyperlink r:id="rId16" w:history="1">
        <w:r w:rsidR="00987B5F" w:rsidRPr="00226173">
          <w:rPr>
            <w:rStyle w:val="Hyperlink"/>
            <w:sz w:val="18"/>
            <w:szCs w:val="18"/>
          </w:rPr>
          <w:t>www.fhstp.ac.at/25jahre</w:t>
        </w:r>
      </w:hyperlink>
      <w:r w:rsidRPr="006D388A">
        <w:rPr>
          <w:sz w:val="18"/>
          <w:szCs w:val="18"/>
        </w:rPr>
        <w:t>.</w:t>
      </w:r>
    </w:p>
    <w:p w14:paraId="684B2C60" w14:textId="77777777" w:rsidR="00B55577" w:rsidRPr="00DE2FD9" w:rsidRDefault="00B55577" w:rsidP="0089119C">
      <w:pPr>
        <w:rPr>
          <w:sz w:val="20"/>
          <w:szCs w:val="20"/>
        </w:rPr>
      </w:pPr>
    </w:p>
    <w:p w14:paraId="26F247D8" w14:textId="77777777" w:rsidR="00D22456" w:rsidRPr="00CB65FC" w:rsidRDefault="00D22456" w:rsidP="0089119C">
      <w:pPr>
        <w:spacing w:line="200" w:lineRule="exact"/>
        <w:rPr>
          <w:b/>
          <w:sz w:val="18"/>
          <w:szCs w:val="18"/>
        </w:rPr>
      </w:pPr>
      <w:r w:rsidRPr="00CB65FC">
        <w:rPr>
          <w:b/>
          <w:sz w:val="18"/>
          <w:szCs w:val="18"/>
        </w:rPr>
        <w:t>Informationen und Rückfragen:</w:t>
      </w:r>
    </w:p>
    <w:p w14:paraId="37BAE004" w14:textId="77777777" w:rsidR="008353C3" w:rsidRDefault="008353C3" w:rsidP="0089119C">
      <w:pPr>
        <w:pStyle w:val="Kopfzeile"/>
        <w:tabs>
          <w:tab w:val="right" w:pos="9382"/>
        </w:tabs>
        <w:rPr>
          <w:sz w:val="18"/>
          <w:szCs w:val="18"/>
          <w:lang w:val="de-DE"/>
        </w:rPr>
      </w:pPr>
      <w:r w:rsidRPr="008353C3">
        <w:rPr>
          <w:sz w:val="18"/>
          <w:szCs w:val="18"/>
          <w:lang w:val="de-DE"/>
        </w:rPr>
        <w:t>Mag. Mark Hammer</w:t>
      </w:r>
    </w:p>
    <w:p w14:paraId="1730DC49" w14:textId="77777777" w:rsidR="00483D91" w:rsidRDefault="00483D91" w:rsidP="0089119C">
      <w:pPr>
        <w:pStyle w:val="Kopfzeile"/>
        <w:tabs>
          <w:tab w:val="right" w:pos="9382"/>
        </w:tabs>
        <w:rPr>
          <w:sz w:val="18"/>
          <w:szCs w:val="18"/>
          <w:lang w:val="de-DE"/>
        </w:rPr>
      </w:pPr>
      <w:r w:rsidRPr="00483D91">
        <w:rPr>
          <w:sz w:val="18"/>
          <w:szCs w:val="18"/>
          <w:lang w:val="de-DE"/>
        </w:rPr>
        <w:t>Fachverantwortlicher Presse</w:t>
      </w:r>
    </w:p>
    <w:p w14:paraId="487FA666" w14:textId="77777777" w:rsidR="00326E8A" w:rsidRDefault="00326E8A" w:rsidP="0089119C">
      <w:pPr>
        <w:pStyle w:val="Kopfzeile"/>
        <w:tabs>
          <w:tab w:val="right" w:pos="9382"/>
        </w:tabs>
        <w:rPr>
          <w:sz w:val="18"/>
          <w:szCs w:val="18"/>
          <w:lang w:val="de-DE"/>
        </w:rPr>
      </w:pPr>
      <w:r w:rsidRPr="00326E8A">
        <w:rPr>
          <w:sz w:val="18"/>
          <w:szCs w:val="18"/>
          <w:lang w:val="de-DE"/>
        </w:rPr>
        <w:t>Marketing und Unternehmenskommunikation</w:t>
      </w:r>
    </w:p>
    <w:p w14:paraId="641F74A3" w14:textId="77777777" w:rsidR="008353C3" w:rsidRPr="008353C3" w:rsidRDefault="008353C3" w:rsidP="0089119C">
      <w:pPr>
        <w:pStyle w:val="Kopfzeile"/>
        <w:tabs>
          <w:tab w:val="right" w:pos="9382"/>
        </w:tabs>
        <w:rPr>
          <w:sz w:val="18"/>
          <w:szCs w:val="18"/>
          <w:lang w:val="de-DE"/>
        </w:rPr>
      </w:pPr>
      <w:r>
        <w:rPr>
          <w:sz w:val="18"/>
          <w:szCs w:val="18"/>
          <w:lang w:val="de-DE"/>
        </w:rPr>
        <w:t xml:space="preserve">T: </w:t>
      </w:r>
      <w:r w:rsidR="000A164C">
        <w:rPr>
          <w:sz w:val="18"/>
          <w:szCs w:val="18"/>
          <w:lang w:val="de-DE"/>
        </w:rPr>
        <w:t>+43/</w:t>
      </w:r>
      <w:r w:rsidRPr="008353C3">
        <w:rPr>
          <w:sz w:val="18"/>
          <w:szCs w:val="18"/>
          <w:lang w:val="de-DE"/>
        </w:rPr>
        <w:t>2742</w:t>
      </w:r>
      <w:r w:rsidR="000A164C">
        <w:rPr>
          <w:sz w:val="18"/>
          <w:szCs w:val="18"/>
          <w:lang w:val="de-DE"/>
        </w:rPr>
        <w:t>/</w:t>
      </w:r>
      <w:r w:rsidRPr="008353C3">
        <w:rPr>
          <w:sz w:val="18"/>
          <w:szCs w:val="18"/>
          <w:lang w:val="de-DE"/>
        </w:rPr>
        <w:t>313 228 269</w:t>
      </w:r>
    </w:p>
    <w:p w14:paraId="25CA8C66" w14:textId="77777777" w:rsidR="008353C3" w:rsidRPr="002E71D5" w:rsidRDefault="008353C3" w:rsidP="0089119C">
      <w:pPr>
        <w:pStyle w:val="Kopfzeile"/>
        <w:tabs>
          <w:tab w:val="right" w:pos="9382"/>
        </w:tabs>
        <w:rPr>
          <w:sz w:val="18"/>
          <w:szCs w:val="18"/>
          <w:lang w:val="it-IT"/>
        </w:rPr>
      </w:pPr>
      <w:r w:rsidRPr="002E71D5">
        <w:rPr>
          <w:sz w:val="18"/>
          <w:szCs w:val="18"/>
          <w:lang w:val="it-IT"/>
        </w:rPr>
        <w:t>M: +43</w:t>
      </w:r>
      <w:r w:rsidR="000A164C" w:rsidRPr="002E71D5">
        <w:rPr>
          <w:sz w:val="18"/>
          <w:szCs w:val="18"/>
          <w:lang w:val="it-IT"/>
        </w:rPr>
        <w:t>/676/</w:t>
      </w:r>
      <w:r w:rsidRPr="002E71D5">
        <w:rPr>
          <w:sz w:val="18"/>
          <w:szCs w:val="18"/>
          <w:lang w:val="it-IT"/>
        </w:rPr>
        <w:t>847 228 269</w:t>
      </w:r>
    </w:p>
    <w:p w14:paraId="6678F035" w14:textId="64582B69" w:rsidR="008353C3" w:rsidRPr="002E71D5" w:rsidRDefault="008353C3" w:rsidP="0089119C">
      <w:pPr>
        <w:pStyle w:val="Kopfzeile"/>
        <w:tabs>
          <w:tab w:val="right" w:pos="9382"/>
        </w:tabs>
        <w:rPr>
          <w:sz w:val="18"/>
          <w:szCs w:val="18"/>
          <w:lang w:val="it-IT"/>
        </w:rPr>
      </w:pPr>
      <w:r w:rsidRPr="002E71D5">
        <w:rPr>
          <w:sz w:val="18"/>
          <w:szCs w:val="18"/>
          <w:lang w:val="it-IT"/>
        </w:rPr>
        <w:t xml:space="preserve">E: </w:t>
      </w:r>
      <w:hyperlink r:id="rId17" w:history="1">
        <w:r w:rsidRPr="002E71D5">
          <w:rPr>
            <w:rStyle w:val="Hyperlink"/>
            <w:sz w:val="18"/>
            <w:szCs w:val="18"/>
            <w:lang w:val="it-IT"/>
          </w:rPr>
          <w:t>mark.hammer@fhstp.ac.at</w:t>
        </w:r>
      </w:hyperlink>
      <w:r w:rsidR="00F64D09">
        <w:rPr>
          <w:rStyle w:val="Hyperlink"/>
          <w:sz w:val="18"/>
          <w:szCs w:val="18"/>
          <w:lang w:val="it-IT"/>
        </w:rPr>
        <w:t xml:space="preserve"> </w:t>
      </w:r>
    </w:p>
    <w:p w14:paraId="4CF6E62D" w14:textId="6CC3E5D2" w:rsidR="0021245E" w:rsidRDefault="008353C3" w:rsidP="0089119C">
      <w:pPr>
        <w:pStyle w:val="Kopfzeile"/>
        <w:tabs>
          <w:tab w:val="clear" w:pos="4536"/>
          <w:tab w:val="clear" w:pos="9072"/>
          <w:tab w:val="right" w:pos="9382"/>
        </w:tabs>
        <w:rPr>
          <w:sz w:val="18"/>
          <w:szCs w:val="18"/>
          <w:lang w:val="it-IT"/>
        </w:rPr>
      </w:pPr>
      <w:r w:rsidRPr="002E71D5">
        <w:rPr>
          <w:sz w:val="18"/>
          <w:szCs w:val="18"/>
          <w:lang w:val="it-IT"/>
        </w:rPr>
        <w:t>I:</w:t>
      </w:r>
      <w:r w:rsidR="0021245E">
        <w:rPr>
          <w:sz w:val="18"/>
          <w:szCs w:val="18"/>
          <w:lang w:val="it-IT"/>
        </w:rPr>
        <w:t xml:space="preserve"> </w:t>
      </w:r>
      <w:hyperlink r:id="rId18" w:history="1">
        <w:r w:rsidR="0021245E" w:rsidRPr="00E82C95">
          <w:rPr>
            <w:rStyle w:val="Hyperlink"/>
            <w:sz w:val="18"/>
            <w:szCs w:val="18"/>
            <w:lang w:val="it-IT"/>
          </w:rPr>
          <w:t>https://www.fhstp.ac.at/de/presse</w:t>
        </w:r>
      </w:hyperlink>
    </w:p>
    <w:p w14:paraId="56F5AD1B" w14:textId="77777777" w:rsidR="00EA2F7E" w:rsidRPr="002E71D5" w:rsidRDefault="00EA2F7E" w:rsidP="0089119C">
      <w:pPr>
        <w:tabs>
          <w:tab w:val="left" w:pos="6120"/>
        </w:tabs>
        <w:rPr>
          <w:sz w:val="18"/>
          <w:szCs w:val="18"/>
          <w:lang w:val="it-IT"/>
        </w:rPr>
      </w:pPr>
    </w:p>
    <w:p w14:paraId="29FEB655" w14:textId="29F9E49F" w:rsidR="00C828F9" w:rsidRDefault="00C828F9" w:rsidP="0089119C">
      <w:pPr>
        <w:spacing w:line="340" w:lineRule="atLeast"/>
        <w:outlineLvl w:val="0"/>
        <w:rPr>
          <w:sz w:val="18"/>
          <w:szCs w:val="18"/>
        </w:rPr>
      </w:pPr>
      <w:r>
        <w:rPr>
          <w:sz w:val="18"/>
          <w:szCs w:val="18"/>
        </w:rPr>
        <w:t xml:space="preserve">Pressetext und Fotos zum Download verfügbar unter </w:t>
      </w:r>
      <w:hyperlink r:id="rId19" w:history="1">
        <w:r w:rsidRPr="00BE0B5B">
          <w:rPr>
            <w:rStyle w:val="Hyperlink"/>
            <w:sz w:val="18"/>
            <w:szCs w:val="18"/>
          </w:rPr>
          <w:t>https://www.fhstp.ac.at/de/presse</w:t>
        </w:r>
      </w:hyperlink>
      <w:r w:rsidR="00C66466">
        <w:rPr>
          <w:rStyle w:val="Hyperlink"/>
          <w:sz w:val="18"/>
          <w:szCs w:val="18"/>
        </w:rPr>
        <w:t xml:space="preserve"> </w:t>
      </w:r>
    </w:p>
    <w:p w14:paraId="0CEAE159" w14:textId="74FAE1A7" w:rsidR="00C828F9" w:rsidRDefault="00C828F9" w:rsidP="0089119C">
      <w:pPr>
        <w:spacing w:line="340" w:lineRule="atLeast"/>
        <w:outlineLvl w:val="0"/>
        <w:rPr>
          <w:sz w:val="18"/>
          <w:szCs w:val="18"/>
        </w:rPr>
      </w:pPr>
      <w:r w:rsidRPr="00CB65FC">
        <w:rPr>
          <w:sz w:val="18"/>
          <w:szCs w:val="18"/>
        </w:rPr>
        <w:t>Allgemeine Pressefotos zum Download verfügbar unter</w:t>
      </w:r>
      <w:r>
        <w:rPr>
          <w:sz w:val="18"/>
          <w:szCs w:val="18"/>
        </w:rPr>
        <w:t xml:space="preserve"> </w:t>
      </w:r>
      <w:hyperlink r:id="rId20" w:history="1">
        <w:r w:rsidRPr="00BE0B5B">
          <w:rPr>
            <w:rStyle w:val="Hyperlink"/>
            <w:sz w:val="18"/>
            <w:szCs w:val="18"/>
          </w:rPr>
          <w:t>https://www.fhstp.ac.at/de/presse/pressefotos-logos</w:t>
        </w:r>
      </w:hyperlink>
      <w:r w:rsidR="00C66466">
        <w:rPr>
          <w:rStyle w:val="Hyperlink"/>
          <w:sz w:val="18"/>
          <w:szCs w:val="18"/>
        </w:rPr>
        <w:t xml:space="preserve"> </w:t>
      </w:r>
    </w:p>
    <w:p w14:paraId="40055C43" w14:textId="5B10DC92" w:rsidR="00C828F9" w:rsidRDefault="00C828F9" w:rsidP="0089119C">
      <w:pPr>
        <w:rPr>
          <w:sz w:val="18"/>
          <w:szCs w:val="18"/>
        </w:rPr>
      </w:pPr>
      <w:r>
        <w:rPr>
          <w:sz w:val="18"/>
          <w:szCs w:val="18"/>
        </w:rPr>
        <w:t>D</w:t>
      </w:r>
      <w:r w:rsidRPr="00DA448C">
        <w:rPr>
          <w:sz w:val="18"/>
          <w:szCs w:val="18"/>
        </w:rPr>
        <w:t xml:space="preserve">ie FH St. Pölten hält ausdrücklich fest, dass </w:t>
      </w:r>
      <w:r>
        <w:rPr>
          <w:sz w:val="18"/>
          <w:szCs w:val="18"/>
        </w:rPr>
        <w:t>s</w:t>
      </w:r>
      <w:r w:rsidRPr="00DA448C">
        <w:rPr>
          <w:sz w:val="18"/>
          <w:szCs w:val="18"/>
        </w:rPr>
        <w:t>ie Inhaber</w:t>
      </w:r>
      <w:r>
        <w:rPr>
          <w:sz w:val="18"/>
          <w:szCs w:val="18"/>
        </w:rPr>
        <w:t>in</w:t>
      </w:r>
      <w:r w:rsidRPr="00DA448C">
        <w:rPr>
          <w:sz w:val="18"/>
          <w:szCs w:val="18"/>
        </w:rPr>
        <w:t xml:space="preserve"> aller Nutzungsrechte der mitgesendeten Fotografien ist. Der Empfänger</w:t>
      </w:r>
      <w:r>
        <w:rPr>
          <w:sz w:val="18"/>
          <w:szCs w:val="18"/>
        </w:rPr>
        <w:t>/die Empfängerin</w:t>
      </w:r>
      <w:r w:rsidRPr="00DA448C">
        <w:rPr>
          <w:sz w:val="18"/>
          <w:szCs w:val="18"/>
        </w:rPr>
        <w:t xml:space="preserve"> dieser Nachricht darf die mitgesendeten Fotografien nur im Zusammenhang mit der Presseaussendung unter Nennung der FH St. Pölten und des Urhebers</w:t>
      </w:r>
      <w:r>
        <w:rPr>
          <w:sz w:val="18"/>
          <w:szCs w:val="18"/>
        </w:rPr>
        <w:t>/der Urheberin</w:t>
      </w:r>
      <w:r w:rsidRPr="00DA448C">
        <w:rPr>
          <w:sz w:val="18"/>
          <w:szCs w:val="18"/>
        </w:rPr>
        <w:t xml:space="preserve"> nutzen. Jede weitere Nutzung der mitgesendeten Fotograf</w:t>
      </w:r>
      <w:r>
        <w:rPr>
          <w:sz w:val="18"/>
          <w:szCs w:val="18"/>
        </w:rPr>
        <w:t>ien ist nur nach ausdrücklicher</w:t>
      </w:r>
      <w:r w:rsidRPr="00DA448C">
        <w:rPr>
          <w:sz w:val="18"/>
          <w:szCs w:val="18"/>
        </w:rPr>
        <w:t xml:space="preserve"> schriftlicher Zustimmung (Mail reicht aus) d</w:t>
      </w:r>
      <w:r>
        <w:rPr>
          <w:sz w:val="18"/>
          <w:szCs w:val="18"/>
        </w:rPr>
        <w:t>urch die FH St. Pölten erlaubt.</w:t>
      </w:r>
    </w:p>
    <w:p w14:paraId="30EAA9CD" w14:textId="77777777" w:rsidR="003C0EB8" w:rsidRDefault="003C0EB8" w:rsidP="0089119C">
      <w:pPr>
        <w:rPr>
          <w:sz w:val="18"/>
          <w:szCs w:val="18"/>
        </w:rPr>
      </w:pPr>
    </w:p>
    <w:p w14:paraId="28B15A12" w14:textId="77777777" w:rsidR="007C3197" w:rsidRDefault="00C828F9" w:rsidP="0089119C">
      <w:pPr>
        <w:rPr>
          <w:sz w:val="18"/>
          <w:szCs w:val="18"/>
        </w:rPr>
      </w:pPr>
      <w:r>
        <w:rPr>
          <w:sz w:val="18"/>
          <w:szCs w:val="18"/>
        </w:rPr>
        <w:t xml:space="preserve">Natürlich finden Sie uns auch auf Facebook </w:t>
      </w:r>
      <w:r w:rsidR="007C3197">
        <w:rPr>
          <w:sz w:val="18"/>
          <w:szCs w:val="18"/>
        </w:rPr>
        <w:t>und</w:t>
      </w:r>
      <w:r>
        <w:rPr>
          <w:sz w:val="18"/>
          <w:szCs w:val="18"/>
        </w:rPr>
        <w:t xml:space="preserve"> Twitter:</w:t>
      </w:r>
    </w:p>
    <w:p w14:paraId="36D93550" w14:textId="446CAA3B" w:rsidR="00C828F9" w:rsidRDefault="002931D5" w:rsidP="0089119C">
      <w:pPr>
        <w:rPr>
          <w:rStyle w:val="Hyperlink"/>
          <w:sz w:val="18"/>
          <w:szCs w:val="18"/>
        </w:rPr>
      </w:pPr>
      <w:hyperlink r:id="rId21" w:history="1">
        <w:r w:rsidR="007C3197" w:rsidRPr="00C66466">
          <w:rPr>
            <w:rStyle w:val="Hyperlink"/>
            <w:sz w:val="18"/>
            <w:szCs w:val="18"/>
            <w:lang w:val="de-DE"/>
          </w:rPr>
          <w:t>https://www.facebook.com/fhstp</w:t>
        </w:r>
      </w:hyperlink>
      <w:r w:rsidR="003C0EB8" w:rsidRPr="00C66466">
        <w:rPr>
          <w:sz w:val="18"/>
          <w:szCs w:val="18"/>
          <w:lang w:val="de-DE"/>
        </w:rPr>
        <w:t xml:space="preserve"> </w:t>
      </w:r>
      <w:r w:rsidR="00C66466" w:rsidRPr="00C66466">
        <w:rPr>
          <w:sz w:val="18"/>
          <w:szCs w:val="18"/>
          <w:lang w:val="de-DE"/>
        </w:rPr>
        <w:t>und</w:t>
      </w:r>
      <w:r w:rsidR="00C66466">
        <w:rPr>
          <w:sz w:val="18"/>
          <w:szCs w:val="18"/>
          <w:lang w:val="de-DE"/>
        </w:rPr>
        <w:t xml:space="preserve"> </w:t>
      </w:r>
      <w:hyperlink r:id="rId22" w:history="1">
        <w:r w:rsidR="003C0EB8" w:rsidRPr="009227CB">
          <w:rPr>
            <w:rStyle w:val="Hyperlink"/>
            <w:sz w:val="18"/>
            <w:szCs w:val="18"/>
          </w:rPr>
          <w:t>https://twitter.com/FH</w:t>
        </w:r>
        <w:r w:rsidR="003C0EB8" w:rsidRPr="009227CB">
          <w:rPr>
            <w:rStyle w:val="Hyperlink"/>
            <w:b/>
            <w:sz w:val="18"/>
            <w:szCs w:val="18"/>
          </w:rPr>
          <w:t>_</w:t>
        </w:r>
        <w:r w:rsidR="003C0EB8" w:rsidRPr="009227CB">
          <w:rPr>
            <w:rStyle w:val="Hyperlink"/>
            <w:sz w:val="18"/>
            <w:szCs w:val="18"/>
          </w:rPr>
          <w:t>StPoelten</w:t>
        </w:r>
      </w:hyperlink>
      <w:r w:rsidR="003C0EB8">
        <w:rPr>
          <w:rStyle w:val="Hyperlink"/>
          <w:sz w:val="18"/>
          <w:szCs w:val="18"/>
        </w:rPr>
        <w:t xml:space="preserve"> </w:t>
      </w:r>
    </w:p>
    <w:p w14:paraId="0FB1CD9F" w14:textId="77777777" w:rsidR="003C0EB8" w:rsidRDefault="003C0EB8" w:rsidP="0089119C">
      <w:pPr>
        <w:rPr>
          <w:sz w:val="18"/>
          <w:szCs w:val="18"/>
        </w:rPr>
      </w:pPr>
    </w:p>
    <w:p w14:paraId="198B1744" w14:textId="1ED5C5FD" w:rsidR="00C828F9" w:rsidRPr="00C828F9" w:rsidRDefault="00C828F9" w:rsidP="00723040">
      <w:pPr>
        <w:rPr>
          <w:sz w:val="22"/>
          <w:szCs w:val="22"/>
          <w:lang w:val="de-DE"/>
        </w:rPr>
      </w:pPr>
      <w:r w:rsidRPr="00CB65FC">
        <w:rPr>
          <w:sz w:val="18"/>
          <w:szCs w:val="18"/>
          <w:lang w:val="de-DE"/>
        </w:rPr>
        <w:t xml:space="preserve">Sollten Sie in Zukunft keine weiteren Zusendungen der Fachhochschule St. Pölten wünschen, senden Sie bitte ein Mail mit dem Betreff „Keine Presseaussendungen" an </w:t>
      </w:r>
      <w:hyperlink r:id="rId23" w:history="1">
        <w:r w:rsidRPr="00CB65FC">
          <w:rPr>
            <w:rStyle w:val="Hyperlink"/>
            <w:sz w:val="18"/>
            <w:szCs w:val="18"/>
            <w:lang w:val="de-DE"/>
          </w:rPr>
          <w:t>presse@fhstp.ac.at</w:t>
        </w:r>
      </w:hyperlink>
      <w:r w:rsidR="00723040">
        <w:rPr>
          <w:sz w:val="22"/>
          <w:szCs w:val="22"/>
          <w:lang w:val="de-DE"/>
        </w:rPr>
        <w:t xml:space="preserve"> .</w:t>
      </w:r>
    </w:p>
    <w:sectPr w:rsidR="00C828F9" w:rsidRPr="00C828F9" w:rsidSect="006926B9">
      <w:footerReference w:type="default" r:id="rId24"/>
      <w:headerReference w:type="first" r:id="rId25"/>
      <w:footerReference w:type="first" r:id="rId26"/>
      <w:type w:val="continuous"/>
      <w:pgSz w:w="11906" w:h="16838" w:code="9"/>
      <w:pgMar w:top="851" w:right="1106" w:bottom="1134" w:left="1418" w:header="709" w:footer="482"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DA6D01B" w14:textId="77777777" w:rsidR="001B3A79" w:rsidRDefault="001B3A79">
      <w:r>
        <w:separator/>
      </w:r>
    </w:p>
  </w:endnote>
  <w:endnote w:type="continuationSeparator" w:id="0">
    <w:p w14:paraId="32404DEF" w14:textId="77777777" w:rsidR="001B3A79" w:rsidRDefault="001B3A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Roman">
    <w:altName w:val="Times New Roman"/>
    <w:panose1 w:val="00000000000000000000"/>
    <w:charset w:val="4D"/>
    <w:family w:val="auto"/>
    <w:notTrueType/>
    <w:pitch w:val="default"/>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E448832" w14:textId="77777777" w:rsidR="005A2733" w:rsidRPr="00824762" w:rsidRDefault="005A2733" w:rsidP="00824762">
    <w:pPr>
      <w:pStyle w:val="EinfacherAbsatz"/>
      <w:spacing w:after="113"/>
      <w:jc w:val="center"/>
      <w:rPr>
        <w:rFonts w:ascii="Arial" w:hAnsi="Arial" w:cs="Arial"/>
        <w:sz w:val="12"/>
        <w:szCs w:val="12"/>
      </w:rPr>
    </w:pPr>
    <w:r w:rsidRPr="00824762">
      <w:rPr>
        <w:rFonts w:ascii="Arial" w:hAnsi="Arial" w:cs="Arial"/>
        <w:sz w:val="12"/>
        <w:szCs w:val="12"/>
      </w:rPr>
      <w:t>Fachhochschule St. Pölten GmbH, Matthias Corvinus-Straße 15, 3100 St. Pölten, T: +43 (2742) 313 228, F: +43 (2742) 313 228-339, E: office@fhstp.ac.at, I: www.fhstp.ac.at</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CCDAB1C" w14:textId="77777777" w:rsidR="005A2733" w:rsidRPr="00824762" w:rsidRDefault="005A2733" w:rsidP="00824762">
    <w:pPr>
      <w:pStyle w:val="EinfacherAbsatz"/>
      <w:spacing w:after="113"/>
      <w:jc w:val="center"/>
      <w:rPr>
        <w:rFonts w:ascii="Arial" w:hAnsi="Arial" w:cs="Arial"/>
        <w:sz w:val="12"/>
        <w:szCs w:val="12"/>
      </w:rPr>
    </w:pPr>
    <w:r w:rsidRPr="00824762">
      <w:rPr>
        <w:rFonts w:ascii="Arial" w:hAnsi="Arial" w:cs="Arial"/>
        <w:sz w:val="12"/>
        <w:szCs w:val="12"/>
      </w:rPr>
      <w:t>Fachhochschule St. Pölten GmbH, Matthias</w:t>
    </w:r>
    <w:r w:rsidR="006B2B7C">
      <w:rPr>
        <w:rFonts w:ascii="Arial" w:hAnsi="Arial" w:cs="Arial"/>
        <w:sz w:val="12"/>
        <w:szCs w:val="12"/>
      </w:rPr>
      <w:t>-</w:t>
    </w:r>
    <w:r w:rsidRPr="00824762">
      <w:rPr>
        <w:rFonts w:ascii="Arial" w:hAnsi="Arial" w:cs="Arial"/>
        <w:sz w:val="12"/>
        <w:szCs w:val="12"/>
      </w:rPr>
      <w:t xml:space="preserve">Corvinus-Straße 15, 3100 St. Pölten, T: +43 (2742) 313 228, F: +43 (2742) 313 228-339, E: </w:t>
    </w:r>
    <w:r>
      <w:rPr>
        <w:rFonts w:ascii="Arial" w:hAnsi="Arial" w:cs="Arial"/>
        <w:sz w:val="12"/>
        <w:szCs w:val="12"/>
      </w:rPr>
      <w:t>csc</w:t>
    </w:r>
    <w:r w:rsidRPr="00824762">
      <w:rPr>
        <w:rFonts w:ascii="Arial" w:hAnsi="Arial" w:cs="Arial"/>
        <w:sz w:val="12"/>
        <w:szCs w:val="12"/>
      </w:rPr>
      <w:t>@fhstp.ac.at, I: www.fhstp.ac.at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E147214" w14:textId="77777777" w:rsidR="001B3A79" w:rsidRDefault="001B3A79">
      <w:r>
        <w:separator/>
      </w:r>
    </w:p>
  </w:footnote>
  <w:footnote w:type="continuationSeparator" w:id="0">
    <w:p w14:paraId="71A16D8D" w14:textId="77777777" w:rsidR="001B3A79" w:rsidRDefault="001B3A7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B69F003" w14:textId="77777777" w:rsidR="005A2733" w:rsidRPr="0061617F" w:rsidRDefault="005A2733">
    <w:pPr>
      <w:pStyle w:val="Kopfzeile"/>
      <w:rPr>
        <w:b/>
        <w:sz w:val="22"/>
        <w:szCs w:val="22"/>
        <w:lang w:val="de-DE"/>
      </w:rPr>
    </w:pPr>
    <w:r w:rsidRPr="0061617F">
      <w:rPr>
        <w:b/>
        <w:sz w:val="22"/>
        <w:szCs w:val="22"/>
        <w:lang w:val="de-DE"/>
      </w:rPr>
      <w:t>Fachhochschule St. Pölten</w:t>
    </w:r>
  </w:p>
  <w:p w14:paraId="2A29AFE2" w14:textId="77777777" w:rsidR="00483D91" w:rsidRPr="003950B0" w:rsidRDefault="00483D91" w:rsidP="00483D91">
    <w:pPr>
      <w:pStyle w:val="Kopfzeile"/>
      <w:tabs>
        <w:tab w:val="clear" w:pos="4536"/>
        <w:tab w:val="clear" w:pos="9072"/>
        <w:tab w:val="right" w:pos="9382"/>
      </w:tabs>
      <w:rPr>
        <w:sz w:val="20"/>
        <w:szCs w:val="20"/>
        <w:lang w:val="de-DE"/>
      </w:rPr>
    </w:pPr>
    <w:r>
      <w:rPr>
        <w:sz w:val="20"/>
        <w:szCs w:val="20"/>
        <w:lang w:val="de-DE"/>
      </w:rPr>
      <w:t>Mag. Mark Hammer</w:t>
    </w:r>
    <w:r>
      <w:rPr>
        <w:sz w:val="20"/>
        <w:szCs w:val="20"/>
        <w:lang w:val="de-DE"/>
      </w:rPr>
      <w:tab/>
    </w:r>
  </w:p>
  <w:p w14:paraId="1C4D3045" w14:textId="77777777" w:rsidR="00483D91" w:rsidRDefault="00483D91" w:rsidP="00483D91">
    <w:pPr>
      <w:pStyle w:val="Kopfzeile"/>
      <w:tabs>
        <w:tab w:val="clear" w:pos="4536"/>
        <w:tab w:val="clear" w:pos="9072"/>
        <w:tab w:val="right" w:pos="9382"/>
      </w:tabs>
      <w:rPr>
        <w:sz w:val="20"/>
        <w:szCs w:val="20"/>
        <w:lang w:val="de-DE"/>
      </w:rPr>
    </w:pPr>
    <w:r w:rsidRPr="00483D91">
      <w:rPr>
        <w:sz w:val="20"/>
        <w:szCs w:val="20"/>
        <w:lang w:val="de-DE"/>
      </w:rPr>
      <w:t>Fachverantwortlicher Presse</w:t>
    </w:r>
  </w:p>
  <w:p w14:paraId="58417F43" w14:textId="77777777" w:rsidR="00326E8A" w:rsidRDefault="00326E8A" w:rsidP="003950B0">
    <w:pPr>
      <w:pStyle w:val="Kopfzeile"/>
      <w:tabs>
        <w:tab w:val="clear" w:pos="4536"/>
        <w:tab w:val="clear" w:pos="9072"/>
        <w:tab w:val="right" w:pos="9382"/>
      </w:tabs>
      <w:rPr>
        <w:sz w:val="20"/>
        <w:szCs w:val="20"/>
        <w:lang w:val="de-DE"/>
      </w:rPr>
    </w:pPr>
    <w:r w:rsidRPr="00326E8A">
      <w:rPr>
        <w:sz w:val="20"/>
        <w:szCs w:val="20"/>
        <w:lang w:val="de-DE"/>
      </w:rPr>
      <w:t>Marketing und Unternehmenskommunikation</w:t>
    </w:r>
  </w:p>
  <w:p w14:paraId="63BC1005" w14:textId="77777777" w:rsidR="005A2733" w:rsidRDefault="005A2733" w:rsidP="0025733C">
    <w:pPr>
      <w:pStyle w:val="Kopfzeile"/>
      <w:tabs>
        <w:tab w:val="left" w:pos="284"/>
      </w:tabs>
      <w:rPr>
        <w:sz w:val="20"/>
        <w:szCs w:val="20"/>
        <w:lang w:val="de-DE"/>
      </w:rPr>
    </w:pPr>
    <w:r w:rsidRPr="003950B0">
      <w:rPr>
        <w:sz w:val="20"/>
        <w:szCs w:val="20"/>
        <w:lang w:val="de-DE"/>
      </w:rPr>
      <w:t>T:</w:t>
    </w:r>
    <w:r w:rsidRPr="003950B0">
      <w:rPr>
        <w:sz w:val="20"/>
        <w:szCs w:val="20"/>
        <w:lang w:val="de-DE"/>
      </w:rPr>
      <w:tab/>
      <w:t>+43 (2742) 313 228</w:t>
    </w:r>
    <w:r>
      <w:rPr>
        <w:sz w:val="20"/>
        <w:szCs w:val="20"/>
        <w:lang w:val="de-DE"/>
      </w:rPr>
      <w:t xml:space="preserve"> </w:t>
    </w:r>
    <w:r w:rsidRPr="003950B0">
      <w:rPr>
        <w:sz w:val="20"/>
        <w:szCs w:val="20"/>
        <w:lang w:val="de-DE"/>
      </w:rPr>
      <w:t>26</w:t>
    </w:r>
    <w:r>
      <w:rPr>
        <w:sz w:val="20"/>
        <w:szCs w:val="20"/>
        <w:lang w:val="de-DE"/>
      </w:rPr>
      <w:t>9</w:t>
    </w:r>
  </w:p>
  <w:p w14:paraId="40BF721F" w14:textId="77777777" w:rsidR="005A2733" w:rsidRPr="003950B0" w:rsidRDefault="005A2733" w:rsidP="006B5E13">
    <w:pPr>
      <w:pStyle w:val="Kopfzeile"/>
      <w:tabs>
        <w:tab w:val="clear" w:pos="4536"/>
        <w:tab w:val="clear" w:pos="9072"/>
        <w:tab w:val="left" w:pos="284"/>
        <w:tab w:val="right" w:pos="8647"/>
        <w:tab w:val="center" w:pos="9498"/>
      </w:tabs>
      <w:rPr>
        <w:sz w:val="20"/>
        <w:szCs w:val="20"/>
        <w:lang w:val="de-DE"/>
      </w:rPr>
    </w:pPr>
    <w:r w:rsidRPr="00907D30">
      <w:rPr>
        <w:sz w:val="20"/>
        <w:szCs w:val="20"/>
        <w:lang w:val="de-DE"/>
      </w:rPr>
      <w:t>M:</w:t>
    </w:r>
    <w:r>
      <w:rPr>
        <w:sz w:val="20"/>
        <w:szCs w:val="20"/>
        <w:lang w:val="de-DE"/>
      </w:rPr>
      <w:t xml:space="preserve"> </w:t>
    </w:r>
    <w:r w:rsidRPr="00907D30">
      <w:rPr>
        <w:sz w:val="20"/>
        <w:szCs w:val="20"/>
        <w:lang w:val="de-DE"/>
      </w:rPr>
      <w:t>+43 (6</w:t>
    </w:r>
    <w:r>
      <w:rPr>
        <w:sz w:val="20"/>
        <w:szCs w:val="20"/>
        <w:lang w:val="de-DE"/>
      </w:rPr>
      <w:t>76</w:t>
    </w:r>
    <w:r w:rsidRPr="00907D30">
      <w:rPr>
        <w:sz w:val="20"/>
        <w:szCs w:val="20"/>
        <w:lang w:val="de-DE"/>
      </w:rPr>
      <w:t>)</w:t>
    </w:r>
    <w:r w:rsidR="0030030C">
      <w:rPr>
        <w:sz w:val="20"/>
        <w:szCs w:val="20"/>
        <w:lang w:val="de-DE"/>
      </w:rPr>
      <w:t xml:space="preserve"> </w:t>
    </w:r>
    <w:r>
      <w:rPr>
        <w:sz w:val="20"/>
        <w:szCs w:val="20"/>
        <w:lang w:val="de-DE"/>
      </w:rPr>
      <w:t>847 228 269</w:t>
    </w:r>
  </w:p>
  <w:p w14:paraId="0B89F518" w14:textId="77777777" w:rsidR="005A2733" w:rsidRDefault="005A2733" w:rsidP="003950B0">
    <w:pPr>
      <w:pStyle w:val="Kopfzeile"/>
      <w:tabs>
        <w:tab w:val="left" w:pos="284"/>
      </w:tabs>
      <w:rPr>
        <w:sz w:val="20"/>
        <w:szCs w:val="20"/>
      </w:rPr>
    </w:pPr>
    <w:r w:rsidRPr="003950B0">
      <w:rPr>
        <w:sz w:val="20"/>
        <w:szCs w:val="20"/>
      </w:rPr>
      <w:t>E:</w:t>
    </w:r>
    <w:r w:rsidRPr="003950B0">
      <w:rPr>
        <w:sz w:val="20"/>
        <w:szCs w:val="20"/>
      </w:rPr>
      <w:tab/>
    </w:r>
    <w:hyperlink r:id="rId1" w:history="1">
      <w:r w:rsidRPr="00A35999">
        <w:rPr>
          <w:rStyle w:val="Hyperlink"/>
          <w:sz w:val="20"/>
          <w:szCs w:val="20"/>
        </w:rPr>
        <w:t>mark.hammer@fhstp.ac.at</w:t>
      </w:r>
    </w:hyperlink>
  </w:p>
  <w:p w14:paraId="468C476D" w14:textId="77777777" w:rsidR="005A2733" w:rsidRPr="00662832" w:rsidRDefault="005A2733" w:rsidP="003950B0">
    <w:pPr>
      <w:pStyle w:val="Kopfzeile"/>
      <w:tabs>
        <w:tab w:val="left" w:pos="284"/>
      </w:tabs>
      <w:rPr>
        <w:sz w:val="20"/>
        <w:szCs w:val="20"/>
        <w:lang w:val="de-DE"/>
      </w:rPr>
    </w:pPr>
    <w:r w:rsidRPr="00662832">
      <w:rPr>
        <w:sz w:val="20"/>
        <w:szCs w:val="20"/>
        <w:lang w:val="de-DE"/>
      </w:rPr>
      <w:t>I:</w:t>
    </w:r>
    <w:r w:rsidRPr="00662832">
      <w:rPr>
        <w:sz w:val="20"/>
        <w:szCs w:val="20"/>
        <w:lang w:val="de-DE"/>
      </w:rPr>
      <w:tab/>
    </w:r>
    <w:hyperlink r:id="rId2" w:history="1">
      <w:r w:rsidRPr="00662832">
        <w:rPr>
          <w:rStyle w:val="Hyperlink"/>
          <w:sz w:val="20"/>
          <w:szCs w:val="20"/>
          <w:lang w:val="de-DE"/>
        </w:rPr>
        <w:t>www.fhstp.ac.at/presse</w:t>
      </w:r>
    </w:hyperlink>
  </w:p>
  <w:p w14:paraId="0E9CF2CC" w14:textId="77777777" w:rsidR="005A2733" w:rsidRPr="00662832" w:rsidRDefault="005A2733" w:rsidP="00614A56">
    <w:pPr>
      <w:pStyle w:val="Kopfzeile"/>
      <w:rPr>
        <w:lang w:val="de-DE"/>
      </w:rPr>
    </w:pPr>
  </w:p>
  <w:p w14:paraId="361B398D" w14:textId="77777777" w:rsidR="005A2733" w:rsidRPr="00662832" w:rsidRDefault="005A2733">
    <w:pPr>
      <w:pStyle w:val="Kopfzeile"/>
      <w:rPr>
        <w:lang w:val="de-DE"/>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4C534DBA"/>
    <w:multiLevelType w:val="hybridMultilevel"/>
    <w:tmpl w:val="2898D23A"/>
    <w:lvl w:ilvl="0" w:tplc="0407000B">
      <w:numFmt w:val="bullet"/>
      <w:lvlText w:val=""/>
      <w:lvlJc w:val="left"/>
      <w:pPr>
        <w:tabs>
          <w:tab w:val="num" w:pos="720"/>
        </w:tabs>
        <w:ind w:left="720" w:hanging="360"/>
      </w:pPr>
      <w:rPr>
        <w:rFonts w:ascii="Wingdings" w:eastAsia="Times New Roman" w:hAnsi="Wingdings" w:cs="Times New Roman" w:hint="default"/>
      </w:rPr>
    </w:lvl>
    <w:lvl w:ilvl="1" w:tplc="04070003" w:tentative="1">
      <w:start w:val="1"/>
      <w:numFmt w:val="bullet"/>
      <w:lvlText w:val="o"/>
      <w:lvlJc w:val="left"/>
      <w:pPr>
        <w:tabs>
          <w:tab w:val="num" w:pos="1440"/>
        </w:tabs>
        <w:ind w:left="1440" w:hanging="360"/>
      </w:pPr>
      <w:rPr>
        <w:rFonts w:ascii="Courier New" w:hAnsi="Courier New" w:cs="Symbol"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Symbol"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Symbol"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55A606F3"/>
    <w:multiLevelType w:val="multilevel"/>
    <w:tmpl w:val="8306F4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1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93B94"/>
    <w:rsid w:val="00012652"/>
    <w:rsid w:val="00016BCC"/>
    <w:rsid w:val="00023EAE"/>
    <w:rsid w:val="00036E25"/>
    <w:rsid w:val="00045D7B"/>
    <w:rsid w:val="000767AC"/>
    <w:rsid w:val="0008375B"/>
    <w:rsid w:val="000A164C"/>
    <w:rsid w:val="000A246B"/>
    <w:rsid w:val="000C6A73"/>
    <w:rsid w:val="00104548"/>
    <w:rsid w:val="00111222"/>
    <w:rsid w:val="00112828"/>
    <w:rsid w:val="001273DF"/>
    <w:rsid w:val="00132156"/>
    <w:rsid w:val="00142CFB"/>
    <w:rsid w:val="00171501"/>
    <w:rsid w:val="001B3A79"/>
    <w:rsid w:val="001E4CDE"/>
    <w:rsid w:val="001F39EF"/>
    <w:rsid w:val="002029D3"/>
    <w:rsid w:val="0021245E"/>
    <w:rsid w:val="00235C89"/>
    <w:rsid w:val="00245544"/>
    <w:rsid w:val="0025733C"/>
    <w:rsid w:val="00262DF6"/>
    <w:rsid w:val="002719C6"/>
    <w:rsid w:val="00271CC2"/>
    <w:rsid w:val="00281B48"/>
    <w:rsid w:val="002931D5"/>
    <w:rsid w:val="00295445"/>
    <w:rsid w:val="002A65C7"/>
    <w:rsid w:val="002E71D5"/>
    <w:rsid w:val="002F5BB4"/>
    <w:rsid w:val="0030030C"/>
    <w:rsid w:val="0032331A"/>
    <w:rsid w:val="00326E8A"/>
    <w:rsid w:val="00334F5B"/>
    <w:rsid w:val="00343B78"/>
    <w:rsid w:val="00355F2A"/>
    <w:rsid w:val="00360892"/>
    <w:rsid w:val="00362971"/>
    <w:rsid w:val="003810CC"/>
    <w:rsid w:val="00387EFB"/>
    <w:rsid w:val="003950B0"/>
    <w:rsid w:val="003A728D"/>
    <w:rsid w:val="003B74DB"/>
    <w:rsid w:val="003C0EB8"/>
    <w:rsid w:val="003C5307"/>
    <w:rsid w:val="003D15E2"/>
    <w:rsid w:val="003D665F"/>
    <w:rsid w:val="003E5C00"/>
    <w:rsid w:val="004055F3"/>
    <w:rsid w:val="0044531B"/>
    <w:rsid w:val="00460B06"/>
    <w:rsid w:val="004610B9"/>
    <w:rsid w:val="0048212F"/>
    <w:rsid w:val="00483D91"/>
    <w:rsid w:val="00493B94"/>
    <w:rsid w:val="00496755"/>
    <w:rsid w:val="004A6396"/>
    <w:rsid w:val="00506046"/>
    <w:rsid w:val="005149B5"/>
    <w:rsid w:val="00552BE0"/>
    <w:rsid w:val="0058229B"/>
    <w:rsid w:val="00583B35"/>
    <w:rsid w:val="0058594A"/>
    <w:rsid w:val="005926BF"/>
    <w:rsid w:val="005A2733"/>
    <w:rsid w:val="005B5057"/>
    <w:rsid w:val="005C422C"/>
    <w:rsid w:val="005D27AF"/>
    <w:rsid w:val="005D7458"/>
    <w:rsid w:val="005E15CC"/>
    <w:rsid w:val="005F6C4F"/>
    <w:rsid w:val="006069BA"/>
    <w:rsid w:val="00614A56"/>
    <w:rsid w:val="0061617F"/>
    <w:rsid w:val="006309CB"/>
    <w:rsid w:val="00636A1C"/>
    <w:rsid w:val="00643843"/>
    <w:rsid w:val="00643F40"/>
    <w:rsid w:val="00652470"/>
    <w:rsid w:val="00662832"/>
    <w:rsid w:val="006768BA"/>
    <w:rsid w:val="006926B9"/>
    <w:rsid w:val="00696DC7"/>
    <w:rsid w:val="006B2B7C"/>
    <w:rsid w:val="006B2B83"/>
    <w:rsid w:val="006B5E13"/>
    <w:rsid w:val="006C5825"/>
    <w:rsid w:val="006D1BDC"/>
    <w:rsid w:val="006D388A"/>
    <w:rsid w:val="006D3994"/>
    <w:rsid w:val="006E06D7"/>
    <w:rsid w:val="006F5B4C"/>
    <w:rsid w:val="00723040"/>
    <w:rsid w:val="0073001F"/>
    <w:rsid w:val="00746189"/>
    <w:rsid w:val="0079014C"/>
    <w:rsid w:val="007A5D89"/>
    <w:rsid w:val="007B4530"/>
    <w:rsid w:val="007C3197"/>
    <w:rsid w:val="007D17CB"/>
    <w:rsid w:val="007D3369"/>
    <w:rsid w:val="007F3CB5"/>
    <w:rsid w:val="007F5C57"/>
    <w:rsid w:val="007F6A5F"/>
    <w:rsid w:val="00824762"/>
    <w:rsid w:val="0083065F"/>
    <w:rsid w:val="00835219"/>
    <w:rsid w:val="008353C3"/>
    <w:rsid w:val="00846DBF"/>
    <w:rsid w:val="008471A5"/>
    <w:rsid w:val="00861F63"/>
    <w:rsid w:val="00877C9D"/>
    <w:rsid w:val="0089119C"/>
    <w:rsid w:val="008942DF"/>
    <w:rsid w:val="008B30BF"/>
    <w:rsid w:val="008B32C9"/>
    <w:rsid w:val="008C4B0A"/>
    <w:rsid w:val="008F6256"/>
    <w:rsid w:val="008F7D07"/>
    <w:rsid w:val="00904998"/>
    <w:rsid w:val="009240B3"/>
    <w:rsid w:val="00927C23"/>
    <w:rsid w:val="00932567"/>
    <w:rsid w:val="00977C2A"/>
    <w:rsid w:val="00987B5F"/>
    <w:rsid w:val="009A026B"/>
    <w:rsid w:val="009A2A76"/>
    <w:rsid w:val="009C3AB2"/>
    <w:rsid w:val="009D7232"/>
    <w:rsid w:val="009E0321"/>
    <w:rsid w:val="009F3ED4"/>
    <w:rsid w:val="009F6310"/>
    <w:rsid w:val="009F678D"/>
    <w:rsid w:val="00A00000"/>
    <w:rsid w:val="00A23AD4"/>
    <w:rsid w:val="00A33169"/>
    <w:rsid w:val="00AA1AED"/>
    <w:rsid w:val="00AC033E"/>
    <w:rsid w:val="00AF41CC"/>
    <w:rsid w:val="00B10472"/>
    <w:rsid w:val="00B21EAB"/>
    <w:rsid w:val="00B37040"/>
    <w:rsid w:val="00B37354"/>
    <w:rsid w:val="00B55577"/>
    <w:rsid w:val="00B56498"/>
    <w:rsid w:val="00B73F37"/>
    <w:rsid w:val="00B851A1"/>
    <w:rsid w:val="00B9184E"/>
    <w:rsid w:val="00B92105"/>
    <w:rsid w:val="00B96CEA"/>
    <w:rsid w:val="00BA31FA"/>
    <w:rsid w:val="00BA3DED"/>
    <w:rsid w:val="00BB4B86"/>
    <w:rsid w:val="00BC3609"/>
    <w:rsid w:val="00BC37F7"/>
    <w:rsid w:val="00BD7E30"/>
    <w:rsid w:val="00BE7EC3"/>
    <w:rsid w:val="00C00184"/>
    <w:rsid w:val="00C0136C"/>
    <w:rsid w:val="00C0688E"/>
    <w:rsid w:val="00C07163"/>
    <w:rsid w:val="00C3343A"/>
    <w:rsid w:val="00C567EE"/>
    <w:rsid w:val="00C56BA3"/>
    <w:rsid w:val="00C61483"/>
    <w:rsid w:val="00C66466"/>
    <w:rsid w:val="00C73AC2"/>
    <w:rsid w:val="00C828F9"/>
    <w:rsid w:val="00C92AE6"/>
    <w:rsid w:val="00CA15AC"/>
    <w:rsid w:val="00CC02C1"/>
    <w:rsid w:val="00CC2E9D"/>
    <w:rsid w:val="00CC5467"/>
    <w:rsid w:val="00CD7917"/>
    <w:rsid w:val="00D22456"/>
    <w:rsid w:val="00D24883"/>
    <w:rsid w:val="00D317DE"/>
    <w:rsid w:val="00D36178"/>
    <w:rsid w:val="00D75E94"/>
    <w:rsid w:val="00D8737B"/>
    <w:rsid w:val="00DB1154"/>
    <w:rsid w:val="00DD10DF"/>
    <w:rsid w:val="00DE2FD9"/>
    <w:rsid w:val="00DF00D0"/>
    <w:rsid w:val="00E00FD1"/>
    <w:rsid w:val="00E151F8"/>
    <w:rsid w:val="00E42836"/>
    <w:rsid w:val="00E5284B"/>
    <w:rsid w:val="00E53600"/>
    <w:rsid w:val="00E76A43"/>
    <w:rsid w:val="00E7766B"/>
    <w:rsid w:val="00E813B1"/>
    <w:rsid w:val="00E850B4"/>
    <w:rsid w:val="00E866C3"/>
    <w:rsid w:val="00E9179C"/>
    <w:rsid w:val="00EA2F7E"/>
    <w:rsid w:val="00EA6534"/>
    <w:rsid w:val="00EB421C"/>
    <w:rsid w:val="00EC5960"/>
    <w:rsid w:val="00EF1005"/>
    <w:rsid w:val="00F1495C"/>
    <w:rsid w:val="00F60068"/>
    <w:rsid w:val="00F64D09"/>
    <w:rsid w:val="00F75B82"/>
    <w:rsid w:val="00F81D60"/>
    <w:rsid w:val="00FA4CFE"/>
    <w:rsid w:val="00FB5B1E"/>
    <w:rsid w:val="00FB7F48"/>
    <w:rsid w:val="00FD0910"/>
    <w:rsid w:val="00FD7A45"/>
    <w:rsid w:val="00FE692E"/>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o:shapelayout v:ext="edit">
      <o:idmap v:ext="edit" data="1"/>
    </o:shapelayout>
  </w:shapeDefaults>
  <w:decimalSymbol w:val=","/>
  <w:listSeparator w:val=";"/>
  <w14:docId w14:val="3DDA6283"/>
  <w15:docId w15:val="{B134564E-4391-405F-881D-1FDCBC24A5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sid w:val="00262DF6"/>
    <w:rPr>
      <w:rFonts w:ascii="Arial" w:hAnsi="Arial" w:cs="Arial"/>
      <w:sz w:val="24"/>
      <w:szCs w:val="24"/>
      <w:lang w:val="de-AT"/>
    </w:rPr>
  </w:style>
  <w:style w:type="paragraph" w:styleId="berschrift1">
    <w:name w:val="heading 1"/>
    <w:basedOn w:val="Standard"/>
    <w:next w:val="Standard"/>
    <w:qFormat/>
    <w:rsid w:val="00262DF6"/>
    <w:pPr>
      <w:keepNext/>
      <w:spacing w:before="240" w:after="60"/>
      <w:outlineLvl w:val="0"/>
    </w:pPr>
    <w:rPr>
      <w:b/>
      <w:bCs/>
      <w:kern w:val="32"/>
      <w:sz w:val="32"/>
      <w:szCs w:val="32"/>
    </w:rPr>
  </w:style>
  <w:style w:type="paragraph" w:styleId="berschrift2">
    <w:name w:val="heading 2"/>
    <w:basedOn w:val="Standard"/>
    <w:next w:val="Standard"/>
    <w:qFormat/>
    <w:rsid w:val="00262DF6"/>
    <w:pPr>
      <w:keepNext/>
      <w:spacing w:before="240" w:after="60"/>
      <w:outlineLvl w:val="1"/>
    </w:pPr>
    <w:rPr>
      <w:b/>
      <w:bCs/>
      <w:i/>
      <w:iCs/>
      <w:sz w:val="28"/>
      <w:szCs w:val="28"/>
    </w:rPr>
  </w:style>
  <w:style w:type="paragraph" w:styleId="berschrift3">
    <w:name w:val="heading 3"/>
    <w:basedOn w:val="Standard"/>
    <w:next w:val="Standard"/>
    <w:qFormat/>
    <w:rsid w:val="00262DF6"/>
    <w:pPr>
      <w:keepNext/>
      <w:spacing w:before="240" w:after="60"/>
      <w:outlineLvl w:val="2"/>
    </w:pPr>
    <w:rPr>
      <w:b/>
      <w:bCs/>
      <w:sz w:val="26"/>
      <w:szCs w:val="26"/>
    </w:rPr>
  </w:style>
  <w:style w:type="paragraph" w:styleId="berschrift4">
    <w:name w:val="heading 4"/>
    <w:basedOn w:val="Standard"/>
    <w:next w:val="Standard"/>
    <w:qFormat/>
    <w:rsid w:val="00262DF6"/>
    <w:pPr>
      <w:keepNext/>
      <w:spacing w:before="240" w:after="60"/>
      <w:outlineLvl w:val="3"/>
    </w:pPr>
    <w:rPr>
      <w:rFonts w:ascii="Times New Roman" w:hAnsi="Times New Roman" w:cs="Times New Roman"/>
      <w:b/>
      <w:bCs/>
      <w:sz w:val="28"/>
      <w:szCs w:val="2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rsid w:val="00262DF6"/>
    <w:pPr>
      <w:tabs>
        <w:tab w:val="center" w:pos="4536"/>
        <w:tab w:val="right" w:pos="9072"/>
      </w:tabs>
    </w:pPr>
  </w:style>
  <w:style w:type="paragraph" w:styleId="Fuzeile">
    <w:name w:val="footer"/>
    <w:basedOn w:val="Standard"/>
    <w:rsid w:val="00262DF6"/>
    <w:pPr>
      <w:tabs>
        <w:tab w:val="center" w:pos="4536"/>
        <w:tab w:val="right" w:pos="9072"/>
      </w:tabs>
    </w:pPr>
  </w:style>
  <w:style w:type="paragraph" w:styleId="StandardWeb">
    <w:name w:val="Normal (Web)"/>
    <w:basedOn w:val="Standard"/>
    <w:rsid w:val="00DE2FB6"/>
    <w:pPr>
      <w:spacing w:before="100" w:beforeAutospacing="1" w:after="100" w:afterAutospacing="1"/>
    </w:pPr>
    <w:rPr>
      <w:rFonts w:ascii="Times New Roman" w:hAnsi="Times New Roman" w:cs="Times New Roman"/>
      <w:lang w:val="de-DE"/>
    </w:rPr>
  </w:style>
  <w:style w:type="character" w:styleId="Hyperlink">
    <w:name w:val="Hyperlink"/>
    <w:basedOn w:val="Absatz-Standardschriftart"/>
    <w:rsid w:val="00DE2FB6"/>
    <w:rPr>
      <w:color w:val="0000FF"/>
      <w:u w:val="single"/>
    </w:rPr>
  </w:style>
  <w:style w:type="paragraph" w:styleId="Sprechblasentext">
    <w:name w:val="Balloon Text"/>
    <w:basedOn w:val="Standard"/>
    <w:semiHidden/>
    <w:rsid w:val="00C952E5"/>
    <w:rPr>
      <w:rFonts w:ascii="Tahoma" w:hAnsi="Tahoma" w:cs="Tahoma"/>
      <w:sz w:val="16"/>
      <w:szCs w:val="16"/>
    </w:rPr>
  </w:style>
  <w:style w:type="character" w:customStyle="1" w:styleId="highlightedsearchterm">
    <w:name w:val="highlightedsearchterm"/>
    <w:basedOn w:val="Absatz-Standardschriftart"/>
    <w:rsid w:val="002416C1"/>
  </w:style>
  <w:style w:type="character" w:styleId="Fett">
    <w:name w:val="Strong"/>
    <w:basedOn w:val="Absatz-Standardschriftart"/>
    <w:qFormat/>
    <w:rsid w:val="00BA396E"/>
    <w:rPr>
      <w:b/>
      <w:bCs/>
    </w:rPr>
  </w:style>
  <w:style w:type="paragraph" w:customStyle="1" w:styleId="EinfacherAbsatz">
    <w:name w:val="[Einfacher Absatz]"/>
    <w:basedOn w:val="Standard"/>
    <w:rsid w:val="00824762"/>
    <w:pPr>
      <w:widowControl w:val="0"/>
      <w:autoSpaceDE w:val="0"/>
      <w:autoSpaceDN w:val="0"/>
      <w:adjustRightInd w:val="0"/>
      <w:spacing w:line="288" w:lineRule="auto"/>
      <w:textAlignment w:val="center"/>
    </w:pPr>
    <w:rPr>
      <w:rFonts w:ascii="Times-Roman" w:hAnsi="Times-Roman" w:cs="Times-Roman"/>
      <w:color w:val="000000"/>
      <w:lang w:val="de-DE" w:bidi="de-DE"/>
    </w:rPr>
  </w:style>
  <w:style w:type="character" w:styleId="BesuchterLink">
    <w:name w:val="FollowedHyperlink"/>
    <w:basedOn w:val="Absatz-Standardschriftart"/>
    <w:rsid w:val="0025733C"/>
    <w:rPr>
      <w:color w:val="800080" w:themeColor="followedHyperlink"/>
      <w:u w:val="single"/>
    </w:rPr>
  </w:style>
  <w:style w:type="character" w:customStyle="1" w:styleId="KopfzeileZchn">
    <w:name w:val="Kopfzeile Zchn"/>
    <w:basedOn w:val="Absatz-Standardschriftart"/>
    <w:link w:val="Kopfzeile"/>
    <w:rsid w:val="006B5E13"/>
    <w:rPr>
      <w:rFonts w:ascii="Arial" w:hAnsi="Arial" w:cs="Arial"/>
      <w:sz w:val="24"/>
      <w:szCs w:val="24"/>
      <w:lang w:val="de-AT"/>
    </w:rPr>
  </w:style>
  <w:style w:type="paragraph" w:styleId="Listenabsatz">
    <w:name w:val="List Paragraph"/>
    <w:basedOn w:val="Standard"/>
    <w:link w:val="ListenabsatzZchn"/>
    <w:uiPriority w:val="34"/>
    <w:qFormat/>
    <w:rsid w:val="00B851A1"/>
    <w:pPr>
      <w:ind w:left="720"/>
      <w:contextualSpacing/>
    </w:pPr>
  </w:style>
  <w:style w:type="character" w:styleId="NichtaufgelsteErwhnung">
    <w:name w:val="Unresolved Mention"/>
    <w:basedOn w:val="Absatz-Standardschriftart"/>
    <w:uiPriority w:val="99"/>
    <w:semiHidden/>
    <w:unhideWhenUsed/>
    <w:rsid w:val="003C0EB8"/>
    <w:rPr>
      <w:color w:val="605E5C"/>
      <w:shd w:val="clear" w:color="auto" w:fill="E1DFDD"/>
    </w:rPr>
  </w:style>
  <w:style w:type="character" w:customStyle="1" w:styleId="ListenabsatzZchn">
    <w:name w:val="Listenabsatz Zchn"/>
    <w:basedOn w:val="Absatz-Standardschriftart"/>
    <w:link w:val="Listenabsatz"/>
    <w:uiPriority w:val="34"/>
    <w:locked/>
    <w:rsid w:val="0058594A"/>
    <w:rPr>
      <w:rFonts w:ascii="Arial" w:hAnsi="Arial" w:cs="Arial"/>
      <w:sz w:val="24"/>
      <w:szCs w:val="24"/>
      <w:lang w:val="de-A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44860776">
      <w:bodyDiv w:val="1"/>
      <w:marLeft w:val="0"/>
      <w:marRight w:val="0"/>
      <w:marTop w:val="0"/>
      <w:marBottom w:val="0"/>
      <w:divBdr>
        <w:top w:val="none" w:sz="0" w:space="0" w:color="auto"/>
        <w:left w:val="none" w:sz="0" w:space="0" w:color="auto"/>
        <w:bottom w:val="none" w:sz="0" w:space="0" w:color="auto"/>
        <w:right w:val="none" w:sz="0" w:space="0" w:color="auto"/>
      </w:divBdr>
    </w:div>
    <w:div w:id="195243997">
      <w:bodyDiv w:val="1"/>
      <w:marLeft w:val="0"/>
      <w:marRight w:val="0"/>
      <w:marTop w:val="0"/>
      <w:marBottom w:val="0"/>
      <w:divBdr>
        <w:top w:val="none" w:sz="0" w:space="0" w:color="auto"/>
        <w:left w:val="none" w:sz="0" w:space="0" w:color="auto"/>
        <w:bottom w:val="none" w:sz="0" w:space="0" w:color="auto"/>
        <w:right w:val="none" w:sz="0" w:space="0" w:color="auto"/>
      </w:divBdr>
    </w:div>
    <w:div w:id="15825250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industrymeetsmakers.com/future-tech-bootcamp-2021" TargetMode="External"/><Relationship Id="rId18" Type="http://schemas.openxmlformats.org/officeDocument/2006/relationships/hyperlink" Target="https://www.fhstp.ac.at/de/presse" TargetMode="External"/><Relationship Id="rId26"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hyperlink" Target="https://www.facebook.com/fhstp" TargetMode="External"/><Relationship Id="rId7" Type="http://schemas.openxmlformats.org/officeDocument/2006/relationships/styles" Target="styles.xml"/><Relationship Id="rId12" Type="http://schemas.openxmlformats.org/officeDocument/2006/relationships/image" Target="media/image1.jpeg"/><Relationship Id="rId17" Type="http://schemas.openxmlformats.org/officeDocument/2006/relationships/hyperlink" Target="mailto:mark.hammer@fhstp.ac.at" TargetMode="External"/><Relationship Id="rId25"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www.fhstp.ac.at/25jahre" TargetMode="External"/><Relationship Id="rId20" Type="http://schemas.openxmlformats.org/officeDocument/2006/relationships/hyperlink" Target="https://www.fhstp.ac.at/de/presse/pressefotos-logos"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footer" Target="footer1.xml"/><Relationship Id="rId5" Type="http://schemas.openxmlformats.org/officeDocument/2006/relationships/customXml" Target="../customXml/item5.xml"/><Relationship Id="rId15" Type="http://schemas.openxmlformats.org/officeDocument/2006/relationships/hyperlink" Target="https://www.digitalmakershub.at" TargetMode="External"/><Relationship Id="rId23" Type="http://schemas.openxmlformats.org/officeDocument/2006/relationships/hyperlink" Target="mailto:presse@fhstp.ac.at" TargetMode="External"/><Relationship Id="rId28"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hyperlink" Target="https://www.fhstp.ac.at/de/presse"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creativemediasummer.fhstp.ac.at" TargetMode="External"/><Relationship Id="rId22" Type="http://schemas.openxmlformats.org/officeDocument/2006/relationships/hyperlink" Target="https://twitter.com/FH_StPoelten" TargetMode="External"/><Relationship Id="rId27"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hyperlink" Target="http://www.fhstp.ac.at/presse" TargetMode="External"/><Relationship Id="rId1" Type="http://schemas.openxmlformats.org/officeDocument/2006/relationships/hyperlink" Target="mailto:mark.hammer@fhstp.ac.at"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Dokumente%20und%20Einstellungen\dkaser\Desktop\Briefvorlage.dot" TargetMode="External"/></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F7D5639FB76647498A143A0DFE3B9D3B" ma:contentTypeVersion="2" ma:contentTypeDescription="Create a new document." ma:contentTypeScope="" ma:versionID="db47dc4b2446edc5bd0e05d416a57483">
  <xsd:schema xmlns:xsd="http://www.w3.org/2001/XMLSchema" xmlns:xs="http://www.w3.org/2001/XMLSchema" xmlns:p="http://schemas.microsoft.com/office/2006/metadata/properties" xmlns:ns1="http://schemas.microsoft.com/sharepoint/v3" targetNamespace="http://schemas.microsoft.com/office/2006/metadata/properties" ma:root="true" ma:fieldsID="39c1fc7103cfefa8b9ae27f8e0ed372f" ns1:_="">
    <xsd:import namespace="http://schemas.microsoft.com/sharepoint/v3"/>
    <xsd:element name="properties">
      <xsd:complexType>
        <xsd:sequence>
          <xsd:element name="documentManagement">
            <xsd:complexType>
              <xsd:all>
                <xsd:element ref="ns1:LargeFileSiz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LargeFileSize" ma:index="7" nillable="true" ma:displayName="Linked File Size" ma:hidden="true" ma:internalName="LargeFileSiz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haredContentType xmlns="Microsoft.SharePoint.Taxonomy.ContentTypeSync" SourceId="cff0439b-19da-4279-b27a-772bc6e63f9d" ContentTypeId="0x01" PreviousValue="false"/>
</file>

<file path=customXml/item4.xml><?xml version="1.0" encoding="utf-8"?>
<p:properties xmlns:p="http://schemas.microsoft.com/office/2006/metadata/properties" xmlns:xsi="http://www.w3.org/2001/XMLSchema-instance" xmlns:pc="http://schemas.microsoft.com/office/infopath/2007/PartnerControls">
  <documentManagement>
    <LargeFileSize xmlns="http://schemas.microsoft.com/sharepoint/v3" xsi:nil="true"/>
  </documentManagement>
</p:properti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FC85120-A3A8-4D63-AA70-4DF6768CCA56}">
  <ds:schemaRefs>
    <ds:schemaRef ds:uri="http://schemas.microsoft.com/sharepoint/v3/contenttype/forms"/>
  </ds:schemaRefs>
</ds:datastoreItem>
</file>

<file path=customXml/itemProps2.xml><?xml version="1.0" encoding="utf-8"?>
<ds:datastoreItem xmlns:ds="http://schemas.openxmlformats.org/officeDocument/2006/customXml" ds:itemID="{F7BCFE10-0427-434F-88C6-CE53948CE27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0497940-E751-40E0-9B5C-259ECBD2FFB4}">
  <ds:schemaRefs>
    <ds:schemaRef ds:uri="Microsoft.SharePoint.Taxonomy.ContentTypeSync"/>
  </ds:schemaRefs>
</ds:datastoreItem>
</file>

<file path=customXml/itemProps4.xml><?xml version="1.0" encoding="utf-8"?>
<ds:datastoreItem xmlns:ds="http://schemas.openxmlformats.org/officeDocument/2006/customXml" ds:itemID="{7212BE08-E340-4E41-9C3D-3E9E03B69A7E}">
  <ds:schemaRefs>
    <ds:schemaRef ds:uri="http://schemas.microsoft.com/office/2006/metadata/properties"/>
    <ds:schemaRef ds:uri="http://schemas.microsoft.com/office/infopath/2007/PartnerControls"/>
    <ds:schemaRef ds:uri="http://schemas.microsoft.com/sharepoint/v3"/>
  </ds:schemaRefs>
</ds:datastoreItem>
</file>

<file path=customXml/itemProps5.xml><?xml version="1.0" encoding="utf-8"?>
<ds:datastoreItem xmlns:ds="http://schemas.openxmlformats.org/officeDocument/2006/customXml" ds:itemID="{B585D7C2-0AE1-4931-A9FB-7D74B5E0EB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Briefvorlage.dot</Template>
  <TotalTime>0</TotalTime>
  <Pages>3</Pages>
  <Words>1025</Words>
  <Characters>8057</Characters>
  <Application>Microsoft Office Word</Application>
  <DocSecurity>0</DocSecurity>
  <Lines>67</Lines>
  <Paragraphs>18</Paragraphs>
  <ScaleCrop>false</ScaleCrop>
  <HeadingPairs>
    <vt:vector size="2" baseType="variant">
      <vt:variant>
        <vt:lpstr>Titel</vt:lpstr>
      </vt:variant>
      <vt:variant>
        <vt:i4>1</vt:i4>
      </vt:variant>
    </vt:vector>
  </HeadingPairs>
  <TitlesOfParts>
    <vt:vector size="1" baseType="lpstr">
      <vt:lpstr>Faxdeckblatt FH St. Pölten Herzogenburgerstr.</vt:lpstr>
    </vt:vector>
  </TitlesOfParts>
  <Company>FH St. Poelten</Company>
  <LinksUpToDate>false</LinksUpToDate>
  <CharactersWithSpaces>9064</CharactersWithSpaces>
  <SharedDoc>false</SharedDoc>
  <HLinks>
    <vt:vector size="6" baseType="variant">
      <vt:variant>
        <vt:i4>7602180</vt:i4>
      </vt:variant>
      <vt:variant>
        <vt:i4>0</vt:i4>
      </vt:variant>
      <vt:variant>
        <vt:i4>0</vt:i4>
      </vt:variant>
      <vt:variant>
        <vt:i4>5</vt:i4>
      </vt:variant>
      <vt:variant>
        <vt:lpwstr>mailto:presse@fhstp.ac.at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Faxdeckblatt FH St. Pölten Herzogenburgerstr.</dc:title>
  <dc:creator>dkaser</dc:creator>
  <cp:lastModifiedBy>Hammer Mark</cp:lastModifiedBy>
  <cp:revision>10</cp:revision>
  <cp:lastPrinted>2009-04-23T08:03:00Z</cp:lastPrinted>
  <dcterms:created xsi:type="dcterms:W3CDTF">2021-05-10T11:45:00Z</dcterms:created>
  <dcterms:modified xsi:type="dcterms:W3CDTF">2021-05-26T09:18:00Z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0x010100F7D5639FB76647498A143A0DFE3B9D3B</vt:lpwstr>
  </property>
</Properties>
</file>