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21911406" w:rsidR="00D22456" w:rsidRDefault="0035778E" w:rsidP="0089119C">
      <w:pPr>
        <w:rPr>
          <w:b/>
          <w:sz w:val="32"/>
          <w:szCs w:val="32"/>
          <w:lang w:val="de-DE"/>
        </w:rPr>
      </w:pPr>
      <w:r>
        <w:rPr>
          <w:b/>
          <w:sz w:val="32"/>
          <w:szCs w:val="32"/>
          <w:lang w:val="de-DE"/>
        </w:rPr>
        <w:t>Ausgezeichnete Abschlussarbeiten</w:t>
      </w:r>
    </w:p>
    <w:p w14:paraId="4D8A26FD" w14:textId="28B6DED3" w:rsidR="00D22456" w:rsidRDefault="0035778E" w:rsidP="0089119C">
      <w:pPr>
        <w:rPr>
          <w:sz w:val="32"/>
          <w:szCs w:val="32"/>
          <w:lang w:val="de-DE"/>
        </w:rPr>
      </w:pPr>
      <w:r>
        <w:rPr>
          <w:sz w:val="32"/>
          <w:szCs w:val="32"/>
          <w:lang w:val="de-DE"/>
        </w:rPr>
        <w:t>Würdigungspreis des BMBWF für zwei Absolventen der FH St. Pölten</w:t>
      </w:r>
    </w:p>
    <w:p w14:paraId="48068CE1" w14:textId="77777777" w:rsidR="00D22456" w:rsidRDefault="00D22456" w:rsidP="0089119C">
      <w:pPr>
        <w:rPr>
          <w:sz w:val="32"/>
          <w:szCs w:val="32"/>
          <w:lang w:val="de-DE"/>
        </w:rPr>
      </w:pPr>
    </w:p>
    <w:p w14:paraId="3E576CD4" w14:textId="6A440CD7" w:rsidR="00D22456" w:rsidRDefault="0035778E" w:rsidP="0089119C">
      <w:pPr>
        <w:rPr>
          <w:b/>
          <w:sz w:val="22"/>
          <w:szCs w:val="22"/>
          <w:lang w:val="de-DE"/>
        </w:rPr>
      </w:pPr>
      <w:r w:rsidRPr="00D67EBB">
        <w:rPr>
          <w:b/>
          <w:sz w:val="22"/>
          <w:szCs w:val="22"/>
          <w:lang w:val="de-DE"/>
        </w:rPr>
        <w:t>Heute vergab das Bundesministerium für Bildung, Wissenschaft und Forschung</w:t>
      </w:r>
      <w:r>
        <w:rPr>
          <w:b/>
          <w:sz w:val="22"/>
          <w:szCs w:val="22"/>
          <w:lang w:val="de-DE"/>
        </w:rPr>
        <w:t xml:space="preserve"> Würdigungspreise für Abschlussarbeiten an österreichischen Hochschulen. Unter den Gewinner*innen waren mit </w:t>
      </w:r>
      <w:r w:rsidR="00A01871">
        <w:rPr>
          <w:b/>
          <w:sz w:val="22"/>
          <w:szCs w:val="22"/>
          <w:lang w:val="de-DE"/>
        </w:rPr>
        <w:t>Paul Kaufmann</w:t>
      </w:r>
      <w:r>
        <w:rPr>
          <w:b/>
          <w:sz w:val="22"/>
          <w:szCs w:val="22"/>
          <w:lang w:val="de-DE"/>
        </w:rPr>
        <w:t xml:space="preserve"> und </w:t>
      </w:r>
      <w:r w:rsidR="00A01871">
        <w:rPr>
          <w:b/>
          <w:sz w:val="22"/>
          <w:szCs w:val="22"/>
          <w:lang w:val="de-DE"/>
        </w:rPr>
        <w:t>Armin Kirchknopf</w:t>
      </w:r>
      <w:r>
        <w:rPr>
          <w:b/>
          <w:sz w:val="22"/>
          <w:szCs w:val="22"/>
          <w:lang w:val="de-DE"/>
        </w:rPr>
        <w:t xml:space="preserve"> zwei Absolventen der F</w:t>
      </w:r>
      <w:r w:rsidR="00D67EBB">
        <w:rPr>
          <w:b/>
          <w:sz w:val="22"/>
          <w:szCs w:val="22"/>
          <w:lang w:val="de-DE"/>
        </w:rPr>
        <w:t>achhochschule</w:t>
      </w:r>
      <w:r>
        <w:rPr>
          <w:b/>
          <w:sz w:val="22"/>
          <w:szCs w:val="22"/>
          <w:lang w:val="de-DE"/>
        </w:rPr>
        <w:t xml:space="preserve"> St. Pölten.</w:t>
      </w:r>
    </w:p>
    <w:p w14:paraId="3AF6D9BB" w14:textId="77777777" w:rsidR="00C3343A" w:rsidRPr="00C3343A" w:rsidRDefault="00C3343A" w:rsidP="0089119C">
      <w:pPr>
        <w:rPr>
          <w:sz w:val="22"/>
          <w:szCs w:val="22"/>
        </w:rPr>
      </w:pPr>
    </w:p>
    <w:p w14:paraId="09C33B70" w14:textId="63E59916" w:rsidR="00C47B2D" w:rsidRDefault="00D22456" w:rsidP="0089119C">
      <w:pPr>
        <w:rPr>
          <w:sz w:val="22"/>
          <w:szCs w:val="22"/>
          <w:lang w:val="de-DE"/>
        </w:rPr>
      </w:pPr>
      <w:r w:rsidRPr="007F672F">
        <w:rPr>
          <w:b/>
          <w:sz w:val="22"/>
          <w:szCs w:val="22"/>
          <w:lang w:val="de-DE"/>
        </w:rPr>
        <w:t xml:space="preserve">St. Pölten, </w:t>
      </w:r>
      <w:r w:rsidR="00D67EBB">
        <w:rPr>
          <w:b/>
          <w:sz w:val="22"/>
          <w:szCs w:val="22"/>
          <w:lang w:val="de-DE"/>
        </w:rPr>
        <w:t>23</w:t>
      </w:r>
      <w:r w:rsidRPr="007F672F">
        <w:rPr>
          <w:b/>
          <w:sz w:val="22"/>
          <w:szCs w:val="22"/>
          <w:lang w:val="de-DE"/>
        </w:rPr>
        <w:t>.</w:t>
      </w:r>
      <w:r w:rsidR="00A27A8B" w:rsidRPr="007F672F">
        <w:rPr>
          <w:b/>
          <w:sz w:val="22"/>
          <w:szCs w:val="22"/>
          <w:lang w:val="de-DE"/>
        </w:rPr>
        <w:t>11</w:t>
      </w:r>
      <w:r w:rsidRPr="007F672F">
        <w:rPr>
          <w:b/>
          <w:sz w:val="22"/>
          <w:szCs w:val="22"/>
          <w:lang w:val="de-DE"/>
        </w:rPr>
        <w:t>.20</w:t>
      </w:r>
      <w:r w:rsidR="00D75E94" w:rsidRPr="007F672F">
        <w:rPr>
          <w:b/>
          <w:sz w:val="22"/>
          <w:szCs w:val="22"/>
          <w:lang w:val="de-DE"/>
        </w:rPr>
        <w:t>2</w:t>
      </w:r>
      <w:r w:rsidR="008942DF" w:rsidRPr="007F672F">
        <w:rPr>
          <w:b/>
          <w:sz w:val="22"/>
          <w:szCs w:val="22"/>
          <w:lang w:val="de-DE"/>
        </w:rPr>
        <w:t>1</w:t>
      </w:r>
      <w:r w:rsidRPr="007F672F">
        <w:rPr>
          <w:sz w:val="22"/>
          <w:szCs w:val="22"/>
          <w:lang w:val="de-DE"/>
        </w:rPr>
        <w:t xml:space="preserve"> – </w:t>
      </w:r>
      <w:r w:rsidR="007F672F" w:rsidRPr="007F672F">
        <w:rPr>
          <w:sz w:val="22"/>
          <w:szCs w:val="22"/>
          <w:lang w:val="de-DE"/>
        </w:rPr>
        <w:t>Paul Ka</w:t>
      </w:r>
      <w:r w:rsidR="007F672F">
        <w:rPr>
          <w:sz w:val="22"/>
          <w:szCs w:val="22"/>
          <w:lang w:val="de-DE"/>
        </w:rPr>
        <w:t xml:space="preserve">ufmann verfasste </w:t>
      </w:r>
      <w:r w:rsidR="00FF155D">
        <w:rPr>
          <w:sz w:val="22"/>
          <w:szCs w:val="22"/>
          <w:lang w:val="de-DE"/>
        </w:rPr>
        <w:t>seine</w:t>
      </w:r>
      <w:r w:rsidR="007F672F">
        <w:rPr>
          <w:sz w:val="22"/>
          <w:szCs w:val="22"/>
          <w:lang w:val="de-DE"/>
        </w:rPr>
        <w:t xml:space="preserve"> Masterarbeit im Studiengang Digital Marketing &amp; Kommunikation zum Thema </w:t>
      </w:r>
      <w:r w:rsidR="007F672F" w:rsidRPr="007F672F">
        <w:rPr>
          <w:sz w:val="22"/>
          <w:szCs w:val="22"/>
          <w:lang w:val="de-DE"/>
        </w:rPr>
        <w:t>„Framing in der österreichischen Klimapolitik“</w:t>
      </w:r>
      <w:r w:rsidR="007F672F">
        <w:rPr>
          <w:sz w:val="22"/>
          <w:szCs w:val="22"/>
          <w:lang w:val="de-DE"/>
        </w:rPr>
        <w:t xml:space="preserve">. </w:t>
      </w:r>
      <w:r w:rsidR="00C47B2D">
        <w:rPr>
          <w:sz w:val="22"/>
          <w:szCs w:val="22"/>
          <w:lang w:val="de-DE"/>
        </w:rPr>
        <w:t xml:space="preserve">Kaufmann hat dazu Presseaussendungen und Wahlprogramme österreichischer Parteien analysiert und untersucht, wie sie sich auf die </w:t>
      </w:r>
      <w:r w:rsidR="00C47B2D" w:rsidRPr="00C47B2D">
        <w:rPr>
          <w:sz w:val="22"/>
          <w:szCs w:val="22"/>
          <w:lang w:val="de-DE"/>
        </w:rPr>
        <w:t xml:space="preserve">Wahrnehmung des Klimawandels sowie </w:t>
      </w:r>
      <w:r w:rsidR="00FF155D">
        <w:rPr>
          <w:sz w:val="22"/>
          <w:szCs w:val="22"/>
          <w:lang w:val="de-DE"/>
        </w:rPr>
        <w:t>die</w:t>
      </w:r>
      <w:r w:rsidR="00C47B2D" w:rsidRPr="00C47B2D">
        <w:rPr>
          <w:sz w:val="22"/>
          <w:szCs w:val="22"/>
          <w:lang w:val="de-DE"/>
        </w:rPr>
        <w:t xml:space="preserve"> Akzeptanz politischer Maßnahmen</w:t>
      </w:r>
      <w:r w:rsidR="00C47B2D">
        <w:rPr>
          <w:sz w:val="22"/>
          <w:szCs w:val="22"/>
          <w:lang w:val="de-DE"/>
        </w:rPr>
        <w:t xml:space="preserve"> auswirken.</w:t>
      </w:r>
    </w:p>
    <w:p w14:paraId="24D0558A" w14:textId="77777777" w:rsidR="00C47B2D" w:rsidRDefault="00C47B2D" w:rsidP="0089119C">
      <w:pPr>
        <w:rPr>
          <w:sz w:val="22"/>
          <w:szCs w:val="22"/>
          <w:lang w:val="de-DE"/>
        </w:rPr>
      </w:pPr>
    </w:p>
    <w:p w14:paraId="47F4EF1A" w14:textId="0AE28B3D" w:rsidR="00D81185" w:rsidRDefault="00A01871" w:rsidP="0089119C">
      <w:pPr>
        <w:rPr>
          <w:sz w:val="22"/>
          <w:szCs w:val="22"/>
          <w:lang w:val="de-DE"/>
        </w:rPr>
      </w:pPr>
      <w:r>
        <w:rPr>
          <w:sz w:val="22"/>
          <w:szCs w:val="22"/>
          <w:lang w:val="de-DE"/>
        </w:rPr>
        <w:t xml:space="preserve">Armin Kirchknopf entwickelte in seiner </w:t>
      </w:r>
      <w:r w:rsidRPr="00A01871">
        <w:rPr>
          <w:sz w:val="22"/>
          <w:szCs w:val="22"/>
          <w:lang w:val="de-DE"/>
        </w:rPr>
        <w:t>Masterarbeit "</w:t>
      </w:r>
      <w:proofErr w:type="spellStart"/>
      <w:r w:rsidRPr="00A01871">
        <w:rPr>
          <w:sz w:val="22"/>
          <w:szCs w:val="22"/>
          <w:lang w:val="de-DE"/>
        </w:rPr>
        <w:t>Automated</w:t>
      </w:r>
      <w:proofErr w:type="spellEnd"/>
      <w:r w:rsidRPr="00A01871">
        <w:rPr>
          <w:sz w:val="22"/>
          <w:szCs w:val="22"/>
          <w:lang w:val="de-DE"/>
        </w:rPr>
        <w:t xml:space="preserve"> </w:t>
      </w:r>
      <w:proofErr w:type="spellStart"/>
      <w:r w:rsidRPr="00A01871">
        <w:rPr>
          <w:sz w:val="22"/>
          <w:szCs w:val="22"/>
          <w:lang w:val="de-DE"/>
        </w:rPr>
        <w:t>Identification</w:t>
      </w:r>
      <w:proofErr w:type="spellEnd"/>
      <w:r w:rsidRPr="00A01871">
        <w:rPr>
          <w:sz w:val="22"/>
          <w:szCs w:val="22"/>
          <w:lang w:val="de-DE"/>
        </w:rPr>
        <w:t xml:space="preserve"> </w:t>
      </w:r>
      <w:proofErr w:type="spellStart"/>
      <w:r w:rsidRPr="00A01871">
        <w:rPr>
          <w:sz w:val="22"/>
          <w:szCs w:val="22"/>
          <w:lang w:val="de-DE"/>
        </w:rPr>
        <w:t>of</w:t>
      </w:r>
      <w:proofErr w:type="spellEnd"/>
      <w:r w:rsidRPr="00A01871">
        <w:rPr>
          <w:sz w:val="22"/>
          <w:szCs w:val="22"/>
          <w:lang w:val="de-DE"/>
        </w:rPr>
        <w:t xml:space="preserve"> Information </w:t>
      </w:r>
      <w:proofErr w:type="spellStart"/>
      <w:r w:rsidRPr="00A01871">
        <w:rPr>
          <w:sz w:val="22"/>
          <w:szCs w:val="22"/>
          <w:lang w:val="de-DE"/>
        </w:rPr>
        <w:t>Disorder</w:t>
      </w:r>
      <w:proofErr w:type="spellEnd"/>
      <w:r w:rsidRPr="00A01871">
        <w:rPr>
          <w:sz w:val="22"/>
          <w:szCs w:val="22"/>
          <w:lang w:val="de-DE"/>
        </w:rPr>
        <w:t xml:space="preserve"> in </w:t>
      </w:r>
      <w:proofErr w:type="spellStart"/>
      <w:r w:rsidRPr="00A01871">
        <w:rPr>
          <w:sz w:val="22"/>
          <w:szCs w:val="22"/>
          <w:lang w:val="de-DE"/>
        </w:rPr>
        <w:t>Social</w:t>
      </w:r>
      <w:proofErr w:type="spellEnd"/>
      <w:r w:rsidRPr="00A01871">
        <w:rPr>
          <w:sz w:val="22"/>
          <w:szCs w:val="22"/>
          <w:lang w:val="de-DE"/>
        </w:rPr>
        <w:t xml:space="preserve"> Media </w:t>
      </w:r>
      <w:proofErr w:type="spellStart"/>
      <w:r w:rsidRPr="00A01871">
        <w:rPr>
          <w:sz w:val="22"/>
          <w:szCs w:val="22"/>
          <w:lang w:val="de-DE"/>
        </w:rPr>
        <w:t>from</w:t>
      </w:r>
      <w:proofErr w:type="spellEnd"/>
      <w:r w:rsidRPr="00A01871">
        <w:rPr>
          <w:sz w:val="22"/>
          <w:szCs w:val="22"/>
          <w:lang w:val="de-DE"/>
        </w:rPr>
        <w:t xml:space="preserve"> Multimodal Data" </w:t>
      </w:r>
      <w:r>
        <w:rPr>
          <w:sz w:val="22"/>
          <w:szCs w:val="22"/>
          <w:lang w:val="de-DE"/>
        </w:rPr>
        <w:t xml:space="preserve">für den </w:t>
      </w:r>
      <w:r w:rsidRPr="00A01871">
        <w:rPr>
          <w:sz w:val="22"/>
          <w:szCs w:val="22"/>
          <w:lang w:val="de-DE"/>
        </w:rPr>
        <w:t>Masterstudiengang Interactive Technologies</w:t>
      </w:r>
      <w:r>
        <w:rPr>
          <w:sz w:val="22"/>
          <w:szCs w:val="22"/>
          <w:lang w:val="de-DE"/>
        </w:rPr>
        <w:t xml:space="preserve"> eine Methode, mit der Fake</w:t>
      </w:r>
      <w:r w:rsidR="001F29FF">
        <w:rPr>
          <w:sz w:val="22"/>
          <w:szCs w:val="22"/>
          <w:lang w:val="de-DE"/>
        </w:rPr>
        <w:t xml:space="preserve"> N</w:t>
      </w:r>
      <w:r>
        <w:rPr>
          <w:sz w:val="22"/>
          <w:szCs w:val="22"/>
          <w:lang w:val="de-DE"/>
        </w:rPr>
        <w:t>ews in So</w:t>
      </w:r>
      <w:r w:rsidR="00695B93">
        <w:rPr>
          <w:sz w:val="22"/>
          <w:szCs w:val="22"/>
          <w:lang w:val="de-DE"/>
        </w:rPr>
        <w:t>z</w:t>
      </w:r>
      <w:r>
        <w:rPr>
          <w:sz w:val="22"/>
          <w:szCs w:val="22"/>
          <w:lang w:val="de-DE"/>
        </w:rPr>
        <w:t>ialen Medien automatisch erkannt werden können.</w:t>
      </w:r>
      <w:r w:rsidR="00F55144">
        <w:rPr>
          <w:sz w:val="22"/>
          <w:szCs w:val="22"/>
          <w:lang w:val="de-DE"/>
        </w:rPr>
        <w:t xml:space="preserve"> Dieser Fake-News-Detektor </w:t>
      </w:r>
      <w:r w:rsidR="00F55144" w:rsidRPr="00F55144">
        <w:rPr>
          <w:sz w:val="22"/>
          <w:szCs w:val="22"/>
          <w:lang w:val="de-DE"/>
        </w:rPr>
        <w:t xml:space="preserve">ordnet Meldungen durch das Auswerten von Texten, Bildern und anderen Informationen aus </w:t>
      </w:r>
      <w:proofErr w:type="spellStart"/>
      <w:r w:rsidR="00F55144" w:rsidRPr="00F55144">
        <w:rPr>
          <w:sz w:val="22"/>
          <w:szCs w:val="22"/>
          <w:lang w:val="de-DE"/>
        </w:rPr>
        <w:t>Social</w:t>
      </w:r>
      <w:proofErr w:type="spellEnd"/>
      <w:r w:rsidR="00F55144" w:rsidRPr="00F55144">
        <w:rPr>
          <w:sz w:val="22"/>
          <w:szCs w:val="22"/>
          <w:lang w:val="de-DE"/>
        </w:rPr>
        <w:t xml:space="preserve"> Media ein und nutzt dabei Verfahren der Künstlichen Intelligenz.</w:t>
      </w:r>
    </w:p>
    <w:p w14:paraId="750B27EF" w14:textId="4807FAC1" w:rsidR="007F672F" w:rsidRDefault="007F672F" w:rsidP="0089119C">
      <w:pPr>
        <w:rPr>
          <w:sz w:val="22"/>
          <w:szCs w:val="22"/>
          <w:lang w:val="de-DE"/>
        </w:rPr>
      </w:pPr>
    </w:p>
    <w:p w14:paraId="66E3DBBD" w14:textId="61502DFA" w:rsidR="00BB1658" w:rsidRPr="00A01871" w:rsidRDefault="007F672F" w:rsidP="0089119C">
      <w:pPr>
        <w:rPr>
          <w:sz w:val="22"/>
          <w:szCs w:val="22"/>
          <w:lang w:val="de-DE"/>
        </w:rPr>
      </w:pPr>
      <w:r>
        <w:rPr>
          <w:sz w:val="22"/>
          <w:szCs w:val="22"/>
          <w:lang w:val="de-DE"/>
        </w:rPr>
        <w:t xml:space="preserve">„Ich gratuliere </w:t>
      </w:r>
      <w:r w:rsidRPr="007F672F">
        <w:rPr>
          <w:sz w:val="22"/>
          <w:szCs w:val="22"/>
          <w:lang w:val="de-DE"/>
        </w:rPr>
        <w:t>Paul Kaufmann und Armin Kirchknopf</w:t>
      </w:r>
      <w:r>
        <w:rPr>
          <w:sz w:val="22"/>
          <w:szCs w:val="22"/>
          <w:lang w:val="de-DE"/>
        </w:rPr>
        <w:t xml:space="preserve"> zu ihren Würdigungspreisen. Die Auszeichnungen bestätigen die hohe </w:t>
      </w:r>
      <w:r w:rsidR="00C47B2D">
        <w:rPr>
          <w:sz w:val="22"/>
          <w:szCs w:val="22"/>
          <w:lang w:val="de-DE"/>
        </w:rPr>
        <w:t xml:space="preserve">wissenschaftliche </w:t>
      </w:r>
      <w:r>
        <w:rPr>
          <w:sz w:val="22"/>
          <w:szCs w:val="22"/>
          <w:lang w:val="de-DE"/>
        </w:rPr>
        <w:t>Qualität ihrer Arbeiten zu aktuellen, gesellschaftlich relevanten Themen</w:t>
      </w:r>
      <w:r w:rsidR="00C47B2D">
        <w:rPr>
          <w:sz w:val="22"/>
          <w:szCs w:val="22"/>
          <w:lang w:val="de-DE"/>
        </w:rPr>
        <w:t xml:space="preserve"> und belegen auch die Qualität der Ausbildung an unserer Fachhochschule“, sagt FH-</w:t>
      </w:r>
      <w:proofErr w:type="spellStart"/>
      <w:r w:rsidR="00C47B2D">
        <w:rPr>
          <w:sz w:val="22"/>
          <w:szCs w:val="22"/>
          <w:lang w:val="de-DE"/>
        </w:rPr>
        <w:t>Kollegiumsleiter</w:t>
      </w:r>
      <w:proofErr w:type="spellEnd"/>
      <w:r w:rsidR="00C47B2D">
        <w:rPr>
          <w:sz w:val="22"/>
          <w:szCs w:val="22"/>
          <w:lang w:val="de-DE"/>
        </w:rPr>
        <w:t xml:space="preserve"> Alois Frotschnig.</w:t>
      </w:r>
    </w:p>
    <w:p w14:paraId="4316FA86" w14:textId="6EC68D05" w:rsidR="001D26CD" w:rsidRPr="00A01871" w:rsidRDefault="001D26CD" w:rsidP="0089119C">
      <w:pPr>
        <w:rPr>
          <w:sz w:val="22"/>
          <w:szCs w:val="22"/>
          <w:lang w:val="de-DE"/>
        </w:rPr>
      </w:pPr>
    </w:p>
    <w:p w14:paraId="6004B567" w14:textId="77777777" w:rsidR="00DE6838" w:rsidRPr="00DE6838" w:rsidRDefault="00DE6838" w:rsidP="00DE6838">
      <w:pPr>
        <w:rPr>
          <w:b/>
          <w:sz w:val="22"/>
          <w:szCs w:val="22"/>
          <w:lang w:val="de-DE"/>
        </w:rPr>
      </w:pPr>
      <w:r w:rsidRPr="00DE6838">
        <w:rPr>
          <w:b/>
          <w:sz w:val="22"/>
          <w:szCs w:val="22"/>
          <w:lang w:val="de-DE"/>
        </w:rPr>
        <w:t>Würdigungspreis – Staatspreis für die besten Diplom- und Masterabschlüsse</w:t>
      </w:r>
    </w:p>
    <w:p w14:paraId="21622415" w14:textId="45BE0F1D" w:rsidR="00F55144" w:rsidRDefault="00BB1EE6" w:rsidP="00DE6838">
      <w:pPr>
        <w:rPr>
          <w:sz w:val="22"/>
          <w:szCs w:val="22"/>
          <w:lang w:val="de-DE"/>
        </w:rPr>
      </w:pPr>
      <w:r w:rsidRPr="00BB1EE6">
        <w:rPr>
          <w:sz w:val="22"/>
          <w:szCs w:val="22"/>
          <w:lang w:val="de-DE"/>
        </w:rPr>
        <w:t>Mit dem Würdigungspreis ehrt das Wissenschaftsministerium seit 1990 jährlich die besten Diplom- und Masterabschlüsse an österreichischen Hochschulen mit einem Preisgeld in Höhe von 3.000 Euro. In diesem Jahrgang wurden 35 ehemalige Studierende von Universitäten, 15 Studierende von Fachhochschulen und zwei Studierende von Pädagogischen Hochschulen ausgezeichnet.</w:t>
      </w:r>
      <w:r w:rsidR="005E492B">
        <w:rPr>
          <w:sz w:val="22"/>
          <w:szCs w:val="22"/>
          <w:lang w:val="de-DE"/>
        </w:rPr>
        <w:t xml:space="preserve"> </w:t>
      </w:r>
      <w:r w:rsidR="005E492B" w:rsidRPr="005E492B">
        <w:rPr>
          <w:sz w:val="22"/>
          <w:szCs w:val="22"/>
          <w:lang w:val="de-DE"/>
        </w:rPr>
        <w:t>Der Würdigungspreis ist aus Mitteln der Studienförderung finanziert.</w:t>
      </w:r>
    </w:p>
    <w:p w14:paraId="30A15B9F" w14:textId="77777777" w:rsidR="00BB1EE6" w:rsidRDefault="00BB1EE6" w:rsidP="00DE6838">
      <w:pPr>
        <w:rPr>
          <w:sz w:val="22"/>
          <w:szCs w:val="22"/>
          <w:lang w:val="de-DE"/>
        </w:rPr>
      </w:pPr>
    </w:p>
    <w:p w14:paraId="527401EB" w14:textId="2AED6FF2" w:rsidR="00F55144" w:rsidRPr="00D67EBB" w:rsidRDefault="00F55144" w:rsidP="00DE6838">
      <w:pPr>
        <w:rPr>
          <w:b/>
          <w:sz w:val="18"/>
          <w:szCs w:val="18"/>
          <w:lang w:val="de-DE"/>
        </w:rPr>
      </w:pPr>
      <w:r w:rsidRPr="00D67EBB">
        <w:rPr>
          <w:b/>
          <w:sz w:val="18"/>
          <w:szCs w:val="18"/>
          <w:lang w:val="de-DE"/>
        </w:rPr>
        <w:t>Mehr zur Arbeit von Paul Kaufmann:</w:t>
      </w:r>
    </w:p>
    <w:p w14:paraId="158ECF13" w14:textId="0B11EDB8" w:rsidR="00F55144" w:rsidRPr="00D67EBB" w:rsidRDefault="00DB6212" w:rsidP="00DE6838">
      <w:pPr>
        <w:rPr>
          <w:sz w:val="18"/>
          <w:szCs w:val="18"/>
          <w:lang w:val="de-DE"/>
        </w:rPr>
      </w:pPr>
      <w:hyperlink r:id="rId12" w:history="1">
        <w:r w:rsidR="00F55144" w:rsidRPr="00D67EBB">
          <w:rPr>
            <w:rStyle w:val="Hyperlink"/>
            <w:sz w:val="18"/>
            <w:szCs w:val="18"/>
            <w:lang w:val="de-DE"/>
          </w:rPr>
          <w:t>https://www.fhstp.ac.at/de/newsroom/news/ausgezeichnete-pr-arbeiten</w:t>
        </w:r>
      </w:hyperlink>
    </w:p>
    <w:p w14:paraId="348F01D2" w14:textId="6D45B352" w:rsidR="00F55144" w:rsidRPr="00D67EBB" w:rsidRDefault="00F55144" w:rsidP="00DE6838">
      <w:pPr>
        <w:rPr>
          <w:sz w:val="18"/>
          <w:szCs w:val="18"/>
          <w:lang w:val="de-DE"/>
        </w:rPr>
      </w:pPr>
    </w:p>
    <w:p w14:paraId="25FD4F6B" w14:textId="6479C4BD" w:rsidR="00F55144" w:rsidRPr="00D67EBB" w:rsidRDefault="00F55144" w:rsidP="00DE6838">
      <w:pPr>
        <w:rPr>
          <w:b/>
          <w:sz w:val="18"/>
          <w:szCs w:val="18"/>
          <w:lang w:val="de-DE"/>
        </w:rPr>
      </w:pPr>
      <w:r w:rsidRPr="00D67EBB">
        <w:rPr>
          <w:b/>
          <w:sz w:val="18"/>
          <w:szCs w:val="18"/>
          <w:lang w:val="de-DE"/>
        </w:rPr>
        <w:t>Mehr zur Arbeit von Armin Kirchknopf:</w:t>
      </w:r>
    </w:p>
    <w:p w14:paraId="6EB58AE6" w14:textId="60FAC69E" w:rsidR="00F55144" w:rsidRPr="00D67EBB" w:rsidRDefault="00DB6212" w:rsidP="00DE6838">
      <w:pPr>
        <w:rPr>
          <w:sz w:val="18"/>
          <w:szCs w:val="18"/>
          <w:lang w:val="de-DE"/>
        </w:rPr>
      </w:pPr>
      <w:hyperlink r:id="rId13" w:history="1">
        <w:r w:rsidR="00F55144" w:rsidRPr="00D67EBB">
          <w:rPr>
            <w:rStyle w:val="Hyperlink"/>
            <w:sz w:val="18"/>
            <w:szCs w:val="18"/>
            <w:lang w:val="de-DE"/>
          </w:rPr>
          <w:t>https://www.fhstp.ac.at/de/newsroom/news/fake-news-automatisch-erkennen</w:t>
        </w:r>
      </w:hyperlink>
    </w:p>
    <w:p w14:paraId="6425CE7C" w14:textId="77777777" w:rsidR="00B46A95" w:rsidRPr="00957F01" w:rsidRDefault="00B46A95" w:rsidP="00B46A95">
      <w:pPr>
        <w:rPr>
          <w:b/>
          <w:sz w:val="18"/>
          <w:szCs w:val="18"/>
          <w:lang w:val="en-GB"/>
        </w:rPr>
      </w:pPr>
      <w:proofErr w:type="spellStart"/>
      <w:r w:rsidRPr="00957F01">
        <w:rPr>
          <w:b/>
          <w:sz w:val="18"/>
          <w:szCs w:val="18"/>
          <w:lang w:val="en-GB"/>
        </w:rPr>
        <w:t>Kirchknopfs</w:t>
      </w:r>
      <w:proofErr w:type="spellEnd"/>
      <w:r w:rsidRPr="00957F01">
        <w:rPr>
          <w:b/>
          <w:sz w:val="18"/>
          <w:szCs w:val="18"/>
          <w:lang w:val="en-GB"/>
        </w:rPr>
        <w:t xml:space="preserve"> Start-up </w:t>
      </w:r>
      <w:proofErr w:type="spellStart"/>
      <w:r w:rsidRPr="00957F01">
        <w:rPr>
          <w:b/>
          <w:sz w:val="18"/>
          <w:szCs w:val="18"/>
          <w:lang w:val="en-GB"/>
        </w:rPr>
        <w:t>Circly</w:t>
      </w:r>
      <w:proofErr w:type="spellEnd"/>
      <w:r w:rsidRPr="00957F01">
        <w:rPr>
          <w:b/>
          <w:sz w:val="18"/>
          <w:szCs w:val="18"/>
          <w:lang w:val="en-GB"/>
        </w:rPr>
        <w:t>:</w:t>
      </w:r>
    </w:p>
    <w:p w14:paraId="196F66D5" w14:textId="77777777" w:rsidR="00B46A95" w:rsidRDefault="00B46A95" w:rsidP="00B46A95">
      <w:pPr>
        <w:rPr>
          <w:sz w:val="18"/>
          <w:szCs w:val="18"/>
          <w:lang w:val="en-GB"/>
        </w:rPr>
      </w:pPr>
      <w:hyperlink r:id="rId14" w:history="1">
        <w:r w:rsidRPr="009453F0">
          <w:rPr>
            <w:rStyle w:val="Hyperlink"/>
            <w:sz w:val="18"/>
            <w:szCs w:val="18"/>
            <w:lang w:val="en-GB"/>
          </w:rPr>
          <w:t>https://www.circly.at</w:t>
        </w:r>
      </w:hyperlink>
    </w:p>
    <w:p w14:paraId="035E7A09" w14:textId="77777777" w:rsidR="00BB4B86" w:rsidRPr="00B46A95" w:rsidRDefault="00BB4B86" w:rsidP="0089119C">
      <w:pPr>
        <w:rPr>
          <w:sz w:val="18"/>
          <w:szCs w:val="18"/>
          <w:lang w:val="en-GB"/>
        </w:rPr>
      </w:pPr>
    </w:p>
    <w:p w14:paraId="5A7C5A06" w14:textId="77777777" w:rsidR="00BB4B86" w:rsidRPr="00D67EBB" w:rsidRDefault="00BB4B86" w:rsidP="0089119C">
      <w:pPr>
        <w:rPr>
          <w:b/>
          <w:sz w:val="18"/>
          <w:szCs w:val="18"/>
          <w:lang w:val="de-DE"/>
        </w:rPr>
      </w:pPr>
      <w:r w:rsidRPr="00D67EBB">
        <w:rPr>
          <w:b/>
          <w:sz w:val="18"/>
          <w:szCs w:val="18"/>
          <w:lang w:val="de-DE"/>
        </w:rPr>
        <w:t>Fotos:</w:t>
      </w:r>
    </w:p>
    <w:p w14:paraId="401D261F" w14:textId="77777777" w:rsidR="00D67EBB" w:rsidRPr="00D67EBB" w:rsidRDefault="00D67EBB" w:rsidP="00D67EBB">
      <w:pPr>
        <w:rPr>
          <w:sz w:val="18"/>
          <w:szCs w:val="18"/>
          <w:lang w:val="de-DE"/>
        </w:rPr>
      </w:pPr>
      <w:r w:rsidRPr="00D67EBB">
        <w:rPr>
          <w:sz w:val="18"/>
          <w:szCs w:val="18"/>
          <w:lang w:val="de-DE"/>
        </w:rPr>
        <w:lastRenderedPageBreak/>
        <w:t xml:space="preserve">Paul Kaufmann, </w:t>
      </w:r>
      <w:proofErr w:type="spellStart"/>
      <w:r w:rsidRPr="00D67EBB">
        <w:rPr>
          <w:sz w:val="18"/>
          <w:szCs w:val="18"/>
          <w:lang w:val="de-DE"/>
        </w:rPr>
        <w:t>Credit</w:t>
      </w:r>
      <w:proofErr w:type="spellEnd"/>
      <w:r w:rsidRPr="00D67EBB">
        <w:rPr>
          <w:sz w:val="18"/>
          <w:szCs w:val="18"/>
          <w:lang w:val="de-DE"/>
        </w:rPr>
        <w:t>: privat</w:t>
      </w:r>
    </w:p>
    <w:p w14:paraId="6F967F34" w14:textId="3E239B48" w:rsidR="00BB4B86" w:rsidRPr="00D67EBB" w:rsidRDefault="00D67EBB" w:rsidP="0089119C">
      <w:pPr>
        <w:rPr>
          <w:sz w:val="18"/>
          <w:szCs w:val="18"/>
          <w:lang w:val="de-DE"/>
        </w:rPr>
      </w:pPr>
      <w:r w:rsidRPr="00D67EBB">
        <w:rPr>
          <w:sz w:val="18"/>
          <w:szCs w:val="18"/>
          <w:lang w:val="de-DE"/>
        </w:rPr>
        <w:t xml:space="preserve">Armin Kirchknopf, </w:t>
      </w:r>
      <w:proofErr w:type="spellStart"/>
      <w:r w:rsidRPr="00D67EBB">
        <w:rPr>
          <w:sz w:val="18"/>
          <w:szCs w:val="18"/>
          <w:lang w:val="de-DE"/>
        </w:rPr>
        <w:t>Credit</w:t>
      </w:r>
      <w:proofErr w:type="spellEnd"/>
      <w:r w:rsidRPr="00D67EBB">
        <w:rPr>
          <w:sz w:val="18"/>
          <w:szCs w:val="18"/>
          <w:lang w:val="de-DE"/>
        </w:rPr>
        <w:t>: FH St. Pölten</w:t>
      </w:r>
    </w:p>
    <w:p w14:paraId="7B9AE4B9" w14:textId="77777777" w:rsidR="00D22456" w:rsidRPr="00D67EBB" w:rsidRDefault="00D22456" w:rsidP="0089119C">
      <w:pPr>
        <w:jc w:val="both"/>
        <w:rPr>
          <w:sz w:val="20"/>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6E19A183" w14:textId="53C6E0E4" w:rsidR="006D388A" w:rsidRDefault="00067785" w:rsidP="006D388A">
      <w:pPr>
        <w:rPr>
          <w:sz w:val="18"/>
          <w:szCs w:val="18"/>
        </w:rPr>
      </w:pPr>
      <w:r w:rsidRPr="00067785">
        <w:rPr>
          <w:sz w:val="18"/>
          <w:szCs w:val="18"/>
        </w:rPr>
        <w:t>Die Fachhochschule St. Pölten ist Anbieterin praxisbezogener und leistungsorientierter Hochschulausbildung zu den Themen Medien, Wirtschaft, Digitale Technologien, Informatik, Security, Bahntechnologie, Gesundheit und Soziales. 26 Studiengänge und zahlreiche Weiterbildungslehrgänge bieten ca. 3.700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5" w:history="1">
        <w:r w:rsidRPr="002E71D5">
          <w:rPr>
            <w:rStyle w:val="Hyperlink"/>
            <w:sz w:val="18"/>
            <w:szCs w:val="18"/>
            <w:lang w:val="it-IT"/>
          </w:rPr>
          <w:t>mark.hammer@fhstp.ac.at</w:t>
        </w:r>
      </w:hyperlink>
      <w:r w:rsidR="00F64D09">
        <w:rPr>
          <w:rStyle w:val="Hyperlink"/>
          <w:sz w:val="18"/>
          <w:szCs w:val="18"/>
          <w:lang w:val="it-IT"/>
        </w:rPr>
        <w:t xml:space="preserve"> </w:t>
      </w:r>
    </w:p>
    <w:p w14:paraId="46C68A06" w14:textId="3FA0F47A" w:rsidR="004338AC"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4338AC">
        <w:rPr>
          <w:sz w:val="18"/>
          <w:szCs w:val="18"/>
          <w:lang w:val="it-IT"/>
        </w:rPr>
        <w:t xml:space="preserve"> </w:t>
      </w:r>
      <w:hyperlink r:id="rId16" w:history="1">
        <w:r w:rsidR="004338AC" w:rsidRPr="0065320A">
          <w:rPr>
            <w:rStyle w:val="Hyperlink"/>
            <w:sz w:val="18"/>
            <w:szCs w:val="18"/>
            <w:lang w:val="it-IT"/>
          </w:rPr>
          <w:t>https://www.fhstp.ac.at/de/presse</w:t>
        </w:r>
      </w:hyperlink>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7"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8"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DB6212" w:rsidP="0089119C">
      <w:pPr>
        <w:rPr>
          <w:rStyle w:val="Hyperlink"/>
          <w:sz w:val="18"/>
          <w:szCs w:val="18"/>
        </w:rPr>
      </w:pPr>
      <w:hyperlink r:id="rId19"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0"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1"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C01356">
      <w:footerReference w:type="default" r:id="rId22"/>
      <w:headerReference w:type="first" r:id="rId23"/>
      <w:footerReference w:type="first" r:id="rId24"/>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AA02" w14:textId="77777777" w:rsidR="00DB6212" w:rsidRDefault="00DB6212">
      <w:r>
        <w:separator/>
      </w:r>
    </w:p>
  </w:endnote>
  <w:endnote w:type="continuationSeparator" w:id="0">
    <w:p w14:paraId="49684BC2" w14:textId="77777777" w:rsidR="00DB6212" w:rsidRDefault="00DB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19C363C6"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w:t>
    </w:r>
    <w:r w:rsidR="00371C6C">
      <w:rPr>
        <w:rFonts w:ascii="Arial" w:hAnsi="Arial" w:cs="Arial"/>
        <w:sz w:val="12"/>
        <w:szCs w:val="12"/>
      </w:rPr>
      <w:t>Campus-Platz 1</w:t>
    </w:r>
    <w:r w:rsidRPr="00824762">
      <w:rPr>
        <w:rFonts w:ascii="Arial" w:hAnsi="Arial" w:cs="Arial"/>
        <w:sz w:val="12"/>
        <w:szCs w:val="12"/>
      </w:rPr>
      <w:t>,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5AF31E5A"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w:t>
    </w:r>
    <w:r w:rsidR="00371C6C">
      <w:rPr>
        <w:rFonts w:ascii="Arial" w:hAnsi="Arial" w:cs="Arial"/>
        <w:sz w:val="12"/>
        <w:szCs w:val="12"/>
      </w:rPr>
      <w:t>Campus-Platz 1</w:t>
    </w:r>
    <w:r w:rsidRPr="00824762">
      <w:rPr>
        <w:rFonts w:ascii="Arial" w:hAnsi="Arial" w:cs="Arial"/>
        <w:sz w:val="12"/>
        <w:szCs w:val="12"/>
      </w:rPr>
      <w:t xml:space="preserve">,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79587" w14:textId="77777777" w:rsidR="00DB6212" w:rsidRDefault="00DB6212">
      <w:r>
        <w:separator/>
      </w:r>
    </w:p>
  </w:footnote>
  <w:footnote w:type="continuationSeparator" w:id="0">
    <w:p w14:paraId="77EEE335" w14:textId="77777777" w:rsidR="00DB6212" w:rsidRDefault="00DB6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94"/>
    <w:rsid w:val="00020AA6"/>
    <w:rsid w:val="00023EAE"/>
    <w:rsid w:val="00026AC4"/>
    <w:rsid w:val="0006635B"/>
    <w:rsid w:val="00067785"/>
    <w:rsid w:val="000767AC"/>
    <w:rsid w:val="0008375B"/>
    <w:rsid w:val="000A14D3"/>
    <w:rsid w:val="000A164C"/>
    <w:rsid w:val="000C6A73"/>
    <w:rsid w:val="00104548"/>
    <w:rsid w:val="00111222"/>
    <w:rsid w:val="00112828"/>
    <w:rsid w:val="00132156"/>
    <w:rsid w:val="00142CFB"/>
    <w:rsid w:val="00171501"/>
    <w:rsid w:val="001D26CD"/>
    <w:rsid w:val="001E4CDE"/>
    <w:rsid w:val="001F29FF"/>
    <w:rsid w:val="001F39EF"/>
    <w:rsid w:val="002029D3"/>
    <w:rsid w:val="00235C89"/>
    <w:rsid w:val="00245544"/>
    <w:rsid w:val="0025733C"/>
    <w:rsid w:val="00262DF6"/>
    <w:rsid w:val="002719C6"/>
    <w:rsid w:val="00280D00"/>
    <w:rsid w:val="00281B48"/>
    <w:rsid w:val="00295445"/>
    <w:rsid w:val="002E71D5"/>
    <w:rsid w:val="002F5BB4"/>
    <w:rsid w:val="0030030C"/>
    <w:rsid w:val="0032331A"/>
    <w:rsid w:val="00326E8A"/>
    <w:rsid w:val="00334F5B"/>
    <w:rsid w:val="00343B78"/>
    <w:rsid w:val="00355F2A"/>
    <w:rsid w:val="0035778E"/>
    <w:rsid w:val="00360892"/>
    <w:rsid w:val="00362971"/>
    <w:rsid w:val="00371C6C"/>
    <w:rsid w:val="003810CC"/>
    <w:rsid w:val="00387EFB"/>
    <w:rsid w:val="003950B0"/>
    <w:rsid w:val="003B74DB"/>
    <w:rsid w:val="003C0EB8"/>
    <w:rsid w:val="003C5307"/>
    <w:rsid w:val="003D0046"/>
    <w:rsid w:val="003D15E2"/>
    <w:rsid w:val="003D665F"/>
    <w:rsid w:val="003E5C00"/>
    <w:rsid w:val="004055F3"/>
    <w:rsid w:val="004338AC"/>
    <w:rsid w:val="0044531B"/>
    <w:rsid w:val="00460B06"/>
    <w:rsid w:val="004610B9"/>
    <w:rsid w:val="0048212F"/>
    <w:rsid w:val="00483D91"/>
    <w:rsid w:val="00493B94"/>
    <w:rsid w:val="00496755"/>
    <w:rsid w:val="004A6396"/>
    <w:rsid w:val="004B4D4B"/>
    <w:rsid w:val="005149B5"/>
    <w:rsid w:val="00552BE0"/>
    <w:rsid w:val="0058229B"/>
    <w:rsid w:val="00583B35"/>
    <w:rsid w:val="005926BF"/>
    <w:rsid w:val="005A2733"/>
    <w:rsid w:val="005B3A7D"/>
    <w:rsid w:val="005B5057"/>
    <w:rsid w:val="005C422C"/>
    <w:rsid w:val="005D27AF"/>
    <w:rsid w:val="005D7458"/>
    <w:rsid w:val="005E034D"/>
    <w:rsid w:val="005E15CC"/>
    <w:rsid w:val="005E492B"/>
    <w:rsid w:val="005F12CE"/>
    <w:rsid w:val="005F61FE"/>
    <w:rsid w:val="005F6C4F"/>
    <w:rsid w:val="006069BA"/>
    <w:rsid w:val="00614A56"/>
    <w:rsid w:val="0061617F"/>
    <w:rsid w:val="00636A1C"/>
    <w:rsid w:val="00643843"/>
    <w:rsid w:val="00643F40"/>
    <w:rsid w:val="0065176F"/>
    <w:rsid w:val="00652470"/>
    <w:rsid w:val="00662832"/>
    <w:rsid w:val="00695B93"/>
    <w:rsid w:val="006B2B7C"/>
    <w:rsid w:val="006B2B83"/>
    <w:rsid w:val="006B5E13"/>
    <w:rsid w:val="006C5825"/>
    <w:rsid w:val="006D1BDC"/>
    <w:rsid w:val="006D388A"/>
    <w:rsid w:val="006D3994"/>
    <w:rsid w:val="006D3D53"/>
    <w:rsid w:val="006E06D7"/>
    <w:rsid w:val="00705BDD"/>
    <w:rsid w:val="00723040"/>
    <w:rsid w:val="0073001F"/>
    <w:rsid w:val="00746189"/>
    <w:rsid w:val="0079014C"/>
    <w:rsid w:val="007A23C3"/>
    <w:rsid w:val="007B4530"/>
    <w:rsid w:val="007C3197"/>
    <w:rsid w:val="007D17CB"/>
    <w:rsid w:val="007D3369"/>
    <w:rsid w:val="007F3CB5"/>
    <w:rsid w:val="007F5C57"/>
    <w:rsid w:val="007F672F"/>
    <w:rsid w:val="00824762"/>
    <w:rsid w:val="0083065F"/>
    <w:rsid w:val="00835219"/>
    <w:rsid w:val="008353C3"/>
    <w:rsid w:val="00846DBF"/>
    <w:rsid w:val="00877C9D"/>
    <w:rsid w:val="008867FC"/>
    <w:rsid w:val="0089119C"/>
    <w:rsid w:val="008942DF"/>
    <w:rsid w:val="008B32C9"/>
    <w:rsid w:val="008F6256"/>
    <w:rsid w:val="00904998"/>
    <w:rsid w:val="009240B3"/>
    <w:rsid w:val="00927C23"/>
    <w:rsid w:val="00932567"/>
    <w:rsid w:val="00953925"/>
    <w:rsid w:val="00977C2A"/>
    <w:rsid w:val="00987A1A"/>
    <w:rsid w:val="00987B5F"/>
    <w:rsid w:val="009A026B"/>
    <w:rsid w:val="009A2A76"/>
    <w:rsid w:val="009C3AB2"/>
    <w:rsid w:val="009E0321"/>
    <w:rsid w:val="009F3ED4"/>
    <w:rsid w:val="009F6310"/>
    <w:rsid w:val="009F678D"/>
    <w:rsid w:val="00A00000"/>
    <w:rsid w:val="00A01871"/>
    <w:rsid w:val="00A074D5"/>
    <w:rsid w:val="00A23AD4"/>
    <w:rsid w:val="00A27A8B"/>
    <w:rsid w:val="00A33169"/>
    <w:rsid w:val="00AB7535"/>
    <w:rsid w:val="00AC033E"/>
    <w:rsid w:val="00AD42D5"/>
    <w:rsid w:val="00AE2DBB"/>
    <w:rsid w:val="00AF41CC"/>
    <w:rsid w:val="00B10472"/>
    <w:rsid w:val="00B21EAB"/>
    <w:rsid w:val="00B32127"/>
    <w:rsid w:val="00B37040"/>
    <w:rsid w:val="00B46A95"/>
    <w:rsid w:val="00B55577"/>
    <w:rsid w:val="00B56498"/>
    <w:rsid w:val="00B73F37"/>
    <w:rsid w:val="00B851A1"/>
    <w:rsid w:val="00B9184E"/>
    <w:rsid w:val="00B92105"/>
    <w:rsid w:val="00B96CEA"/>
    <w:rsid w:val="00BB1658"/>
    <w:rsid w:val="00BB1EE6"/>
    <w:rsid w:val="00BB4B86"/>
    <w:rsid w:val="00BC37F7"/>
    <w:rsid w:val="00BD7E30"/>
    <w:rsid w:val="00BE7EC3"/>
    <w:rsid w:val="00C00184"/>
    <w:rsid w:val="00C01356"/>
    <w:rsid w:val="00C03E48"/>
    <w:rsid w:val="00C0688E"/>
    <w:rsid w:val="00C07163"/>
    <w:rsid w:val="00C3343A"/>
    <w:rsid w:val="00C47B2D"/>
    <w:rsid w:val="00C567EE"/>
    <w:rsid w:val="00C56BA3"/>
    <w:rsid w:val="00C61483"/>
    <w:rsid w:val="00C66466"/>
    <w:rsid w:val="00C828F9"/>
    <w:rsid w:val="00CA15AC"/>
    <w:rsid w:val="00CC2E9D"/>
    <w:rsid w:val="00CD72F9"/>
    <w:rsid w:val="00D22456"/>
    <w:rsid w:val="00D36178"/>
    <w:rsid w:val="00D67EBB"/>
    <w:rsid w:val="00D75E94"/>
    <w:rsid w:val="00D81185"/>
    <w:rsid w:val="00D8737B"/>
    <w:rsid w:val="00D93A59"/>
    <w:rsid w:val="00DB1154"/>
    <w:rsid w:val="00DB6212"/>
    <w:rsid w:val="00DD10DF"/>
    <w:rsid w:val="00DD6A7E"/>
    <w:rsid w:val="00DE2FD9"/>
    <w:rsid w:val="00DE6838"/>
    <w:rsid w:val="00E00FD1"/>
    <w:rsid w:val="00E262D8"/>
    <w:rsid w:val="00E412CD"/>
    <w:rsid w:val="00E42836"/>
    <w:rsid w:val="00E5284B"/>
    <w:rsid w:val="00E53600"/>
    <w:rsid w:val="00E56FA4"/>
    <w:rsid w:val="00E76A43"/>
    <w:rsid w:val="00E7766B"/>
    <w:rsid w:val="00E813B1"/>
    <w:rsid w:val="00E866C3"/>
    <w:rsid w:val="00E9179C"/>
    <w:rsid w:val="00EA2F7E"/>
    <w:rsid w:val="00EA6534"/>
    <w:rsid w:val="00EB421C"/>
    <w:rsid w:val="00EC5960"/>
    <w:rsid w:val="00ED3A2E"/>
    <w:rsid w:val="00EF1005"/>
    <w:rsid w:val="00F1495C"/>
    <w:rsid w:val="00F55144"/>
    <w:rsid w:val="00F64D09"/>
    <w:rsid w:val="00F75B82"/>
    <w:rsid w:val="00F81D60"/>
    <w:rsid w:val="00FA4CFE"/>
    <w:rsid w:val="00FB5B1E"/>
    <w:rsid w:val="00FB7F48"/>
    <w:rsid w:val="00FC1DD8"/>
    <w:rsid w:val="00FD0910"/>
    <w:rsid w:val="00FD7A45"/>
    <w:rsid w:val="00FE692E"/>
    <w:rsid w:val="00FF15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 w:type="paragraph" w:styleId="berarbeitung">
    <w:name w:val="Revision"/>
    <w:hidden/>
    <w:uiPriority w:val="99"/>
    <w:semiHidden/>
    <w:rsid w:val="001F29FF"/>
    <w:rPr>
      <w:rFonts w:ascii="Arial" w:hAnsi="Arial" w:cs="Arial"/>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hstp.ac.at/de/newsroom/news/fake-news-automatisch-erkennen" TargetMode="External"/><Relationship Id="rId18" Type="http://schemas.openxmlformats.org/officeDocument/2006/relationships/hyperlink" Target="https://www.fhstp.ac.at/de/presse/pressefotos-logo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esse@fhstp.ac.at" TargetMode="External"/><Relationship Id="rId7" Type="http://schemas.openxmlformats.org/officeDocument/2006/relationships/settings" Target="settings.xml"/><Relationship Id="rId12" Type="http://schemas.openxmlformats.org/officeDocument/2006/relationships/hyperlink" Target="https://www.fhstp.ac.at/de/newsroom/news/ausgezeichnete-pr-arbeiten" TargetMode="External"/><Relationship Id="rId17" Type="http://schemas.openxmlformats.org/officeDocument/2006/relationships/hyperlink" Target="https://www.fhstp.ac.at/de/pres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https://twitter.com/FH_StPoel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ark.hammer@fhstp.ac.a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cebook.com/fhst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rcly.a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2.xml><?xml version="1.0" encoding="utf-8"?>
<?mso-contentType ?>
<SharedContentType xmlns="Microsoft.SharePoint.Taxonomy.ContentTypeSync" SourceId="cff0439b-19da-4279-b27a-772bc6e63f9d" ContentTypeId="0x01" PreviousValue="false"/>
</file>

<file path=customXml/item3.xml><?xml version="1.0" encoding="utf-8"?>
<ct:contentTypeSchema xmlns:ct="http://schemas.microsoft.com/office/2006/metadata/contentType" xmlns:ma="http://schemas.microsoft.com/office/2006/metadata/properties/metaAttributes" ct:_="" ma:_="" ma:contentTypeName="Dokument" ma:contentTypeID="0x010100F7D5639FB76647498A143A0DFE3B9D3B" ma:contentTypeVersion="2" ma:contentTypeDescription="Ein neues Dokument erstellen." ma:contentTypeScope="" ma:versionID="5ae5ce97e04e2cfab0e58d8fe59bb086">
  <xsd:schema xmlns:xsd="http://www.w3.org/2001/XMLSchema" xmlns:xs="http://www.w3.org/2001/XMLSchema" xmlns:p="http://schemas.microsoft.com/office/2006/metadata/properties" xmlns:ns1="http://schemas.microsoft.com/sharepoint/v3" targetNamespace="http://schemas.microsoft.com/office/2006/metadata/properties" ma:root="true" ma:fieldsID="3ea057bd795c2f24534bc162937ef7b9"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Größe der verknüpften Datei"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3.xml><?xml version="1.0" encoding="utf-8"?>
<ds:datastoreItem xmlns:ds="http://schemas.openxmlformats.org/officeDocument/2006/customXml" ds:itemID="{627480F9-59B8-4847-B1E0-8142FCED4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C85120-A3A8-4D63-AA70-4DF6768CC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2</Pages>
  <Words>732</Words>
  <Characters>4176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4899</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8</cp:revision>
  <cp:lastPrinted>2009-04-23T08:03:00Z</cp:lastPrinted>
  <dcterms:created xsi:type="dcterms:W3CDTF">2021-11-22T20:17:00Z</dcterms:created>
  <dcterms:modified xsi:type="dcterms:W3CDTF">2021-11-23T12:28:00Z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